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4285" w:type="dxa"/>
        <w:tblLayout w:type="fixed"/>
        <w:tblLook w:val="04A0" w:firstRow="1" w:lastRow="0" w:firstColumn="1" w:lastColumn="0" w:noHBand="0" w:noVBand="1"/>
      </w:tblPr>
      <w:tblGrid>
        <w:gridCol w:w="1750"/>
        <w:gridCol w:w="2467"/>
        <w:gridCol w:w="40"/>
        <w:gridCol w:w="2477"/>
        <w:gridCol w:w="30"/>
        <w:gridCol w:w="2487"/>
        <w:gridCol w:w="20"/>
        <w:gridCol w:w="2497"/>
        <w:gridCol w:w="10"/>
        <w:gridCol w:w="2507"/>
      </w:tblGrid>
      <w:tr w:rsidR="00F56B85" w:rsidRPr="00981A20" w14:paraId="608FBF2B" w14:textId="77777777" w:rsidTr="00981A20">
        <w:tc>
          <w:tcPr>
            <w:tcW w:w="1750" w:type="dxa"/>
            <w:vAlign w:val="center"/>
          </w:tcPr>
          <w:p w14:paraId="59713135" w14:textId="1813C350" w:rsidR="00AD534A" w:rsidRPr="00A15768" w:rsidRDefault="00AD534A" w:rsidP="00981A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679B337" w14:textId="77777777" w:rsidR="00AD534A" w:rsidRPr="00981A20" w:rsidRDefault="00AD534A" w:rsidP="00CA695B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Monday</w:t>
            </w:r>
          </w:p>
        </w:tc>
        <w:tc>
          <w:tcPr>
            <w:tcW w:w="2517" w:type="dxa"/>
            <w:gridSpan w:val="2"/>
          </w:tcPr>
          <w:p w14:paraId="65DD339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Tuesday</w:t>
            </w:r>
          </w:p>
        </w:tc>
        <w:tc>
          <w:tcPr>
            <w:tcW w:w="2517" w:type="dxa"/>
            <w:gridSpan w:val="2"/>
          </w:tcPr>
          <w:p w14:paraId="72106C2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Wednesday</w:t>
            </w:r>
          </w:p>
        </w:tc>
        <w:tc>
          <w:tcPr>
            <w:tcW w:w="2517" w:type="dxa"/>
            <w:gridSpan w:val="2"/>
          </w:tcPr>
          <w:p w14:paraId="7B115D78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Thursday</w:t>
            </w:r>
          </w:p>
        </w:tc>
        <w:tc>
          <w:tcPr>
            <w:tcW w:w="2517" w:type="dxa"/>
            <w:gridSpan w:val="2"/>
          </w:tcPr>
          <w:p w14:paraId="643BAE04" w14:textId="7EF4F685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Friday</w:t>
            </w:r>
          </w:p>
        </w:tc>
      </w:tr>
      <w:tr w:rsidR="00F56B85" w:rsidRPr="009A0FF4" w14:paraId="35216258" w14:textId="77777777" w:rsidTr="00981A20">
        <w:tc>
          <w:tcPr>
            <w:tcW w:w="1750" w:type="dxa"/>
            <w:vAlign w:val="center"/>
          </w:tcPr>
          <w:p w14:paraId="6D01A35C" w14:textId="7338F172" w:rsidR="00F15B51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8.</w:t>
            </w:r>
            <w:r w:rsidR="006D7887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55</w:t>
            </w:r>
            <w:r w:rsidR="009A0FF4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-9.05</w:t>
            </w:r>
          </w:p>
        </w:tc>
        <w:tc>
          <w:tcPr>
            <w:tcW w:w="2467" w:type="dxa"/>
            <w:shd w:val="clear" w:color="auto" w:fill="BDD6EE" w:themeFill="accent1" w:themeFillTint="66"/>
          </w:tcPr>
          <w:p w14:paraId="015A1D84" w14:textId="77777777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195DE8F0" w14:textId="394403FF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72E4F89B" w14:textId="4F13ADAA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383DEEA7" w14:textId="3AF94041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5FDA0891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552239A2" w14:textId="40FA3836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0722D150" w14:textId="260310DD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4AC6655E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09E846" w14:textId="5A4B4735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5A3E6FEB" w14:textId="0AA2E96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3BCBC134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202098E7" w14:textId="14F7A30F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6170E424" w14:textId="603EA33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30DFE3F9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9696BC" w14:textId="7B373204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</w:t>
            </w:r>
            <w:proofErr w:type="spellStart"/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Maths,SPAG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,HW</w:t>
            </w:r>
            <w:proofErr w:type="spellEnd"/>
            <w:r w:rsidRPr="009A0FF4">
              <w:rPr>
                <w:rFonts w:ascii="Letter-join 1" w:hAnsi="Letter-join 1"/>
                <w:b/>
                <w:sz w:val="20"/>
                <w:szCs w:val="20"/>
              </w:rPr>
              <w:t>)</w:t>
            </w:r>
          </w:p>
        </w:tc>
      </w:tr>
      <w:tr w:rsidR="00F56B85" w:rsidRPr="009A0FF4" w14:paraId="32071468" w14:textId="77777777" w:rsidTr="00BD1DCA">
        <w:trPr>
          <w:trHeight w:val="615"/>
        </w:trPr>
        <w:tc>
          <w:tcPr>
            <w:tcW w:w="1750" w:type="dxa"/>
            <w:vAlign w:val="center"/>
          </w:tcPr>
          <w:p w14:paraId="05A5CE29" w14:textId="3AD7B579" w:rsidR="00AD534A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9.00 – 9:20</w:t>
            </w:r>
          </w:p>
        </w:tc>
        <w:tc>
          <w:tcPr>
            <w:tcW w:w="2467" w:type="dxa"/>
            <w:shd w:val="clear" w:color="auto" w:fill="FFFFCC"/>
            <w:vAlign w:val="center"/>
          </w:tcPr>
          <w:p w14:paraId="44E29FD6" w14:textId="2B8831C0" w:rsidR="00AD534A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291059AD" w14:textId="5313DD15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6F09ADAB" w14:textId="3C155774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19478182" w14:textId="27F3F300" w:rsidR="00AD534A" w:rsidRPr="009A0FF4" w:rsidRDefault="00BD1DCA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1EEE2B7D" w14:textId="6365C505" w:rsidR="00751965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</w:tr>
      <w:tr w:rsidR="00F56B85" w:rsidRPr="009A0FF4" w14:paraId="51626EFB" w14:textId="77777777" w:rsidTr="00BD1DCA">
        <w:trPr>
          <w:trHeight w:val="553"/>
        </w:trPr>
        <w:tc>
          <w:tcPr>
            <w:tcW w:w="1750" w:type="dxa"/>
            <w:vAlign w:val="center"/>
          </w:tcPr>
          <w:p w14:paraId="54A6A3E2" w14:textId="548195DE" w:rsidR="00AD534A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9:20– 10:20</w:t>
            </w: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0A214105" w14:textId="309D632D" w:rsidR="00751965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70AF2098" w14:textId="1874FC2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555B946A" w14:textId="74C29137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A8D08D" w:themeFill="accent6" w:themeFillTint="99"/>
            <w:vAlign w:val="center"/>
          </w:tcPr>
          <w:p w14:paraId="504F0A18" w14:textId="1880DD83" w:rsidR="00AD534A" w:rsidRPr="009A0FF4" w:rsidRDefault="00BD1DCA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PE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69CBFAD3" w14:textId="08F9C54F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</w:tr>
      <w:tr w:rsidR="00974CB3" w:rsidRPr="009A0FF4" w14:paraId="13CF214C" w14:textId="77777777" w:rsidTr="00BD1DCA">
        <w:trPr>
          <w:trHeight w:val="561"/>
        </w:trPr>
        <w:tc>
          <w:tcPr>
            <w:tcW w:w="1750" w:type="dxa"/>
            <w:vAlign w:val="center"/>
          </w:tcPr>
          <w:p w14:paraId="48487677" w14:textId="05A9A64D" w:rsidR="00AD534A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10:20</w:t>
            </w:r>
            <w:r w:rsidR="000245CE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– 10:4</w:t>
            </w:r>
            <w:r w:rsidR="00AD534A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0</w:t>
            </w:r>
          </w:p>
        </w:tc>
        <w:tc>
          <w:tcPr>
            <w:tcW w:w="2467" w:type="dxa"/>
            <w:shd w:val="clear" w:color="auto" w:fill="E2EFD9" w:themeFill="accent6" w:themeFillTint="33"/>
            <w:vAlign w:val="center"/>
          </w:tcPr>
          <w:p w14:paraId="1EF5808F" w14:textId="565F613B" w:rsidR="00F56B85" w:rsidRPr="009A0FF4" w:rsidRDefault="009A0FF4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4B51B2CF" w14:textId="2C7A90B8" w:rsidR="00F56B85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18458645" w14:textId="750E9C16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3E3CBB17" w14:textId="193F9AFE" w:rsidR="00AD534A" w:rsidRPr="009A0FF4" w:rsidRDefault="00BD1DCA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3AE239C6" w14:textId="6F9EF6E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</w:tr>
      <w:tr w:rsidR="00BD5E4B" w:rsidRPr="009A0FF4" w14:paraId="35F3A132" w14:textId="77777777" w:rsidTr="00981A20">
        <w:trPr>
          <w:trHeight w:val="561"/>
        </w:trPr>
        <w:tc>
          <w:tcPr>
            <w:tcW w:w="1750" w:type="dxa"/>
            <w:vAlign w:val="center"/>
          </w:tcPr>
          <w:p w14:paraId="078D07A3" w14:textId="77162BC9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10:40 – 10:55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4333D15C" w14:textId="60CABE6E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Break Time</w:t>
            </w:r>
          </w:p>
        </w:tc>
      </w:tr>
      <w:tr w:rsidR="00F56B85" w:rsidRPr="009A0FF4" w14:paraId="519073F1" w14:textId="77777777" w:rsidTr="00981A20">
        <w:trPr>
          <w:trHeight w:val="619"/>
        </w:trPr>
        <w:tc>
          <w:tcPr>
            <w:tcW w:w="1750" w:type="dxa"/>
            <w:vAlign w:val="center"/>
          </w:tcPr>
          <w:p w14:paraId="12AA8313" w14:textId="1C37784C" w:rsidR="00AD534A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10:55 – 11:55</w:t>
            </w:r>
          </w:p>
        </w:tc>
        <w:tc>
          <w:tcPr>
            <w:tcW w:w="2467" w:type="dxa"/>
            <w:shd w:val="clear" w:color="auto" w:fill="EDEDED" w:themeFill="accent3" w:themeFillTint="33"/>
            <w:vAlign w:val="center"/>
          </w:tcPr>
          <w:p w14:paraId="32732D32" w14:textId="37D064BE" w:rsidR="00AD534A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0799A0F9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BC120B6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B10BF0F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7D2804B" w14:textId="77DB6C23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</w:tr>
      <w:tr w:rsidR="00574E92" w:rsidRPr="009A0FF4" w14:paraId="1F0118AE" w14:textId="77777777" w:rsidTr="00BD1DCA">
        <w:trPr>
          <w:trHeight w:val="557"/>
        </w:trPr>
        <w:tc>
          <w:tcPr>
            <w:tcW w:w="1750" w:type="dxa"/>
            <w:vAlign w:val="center"/>
          </w:tcPr>
          <w:p w14:paraId="2DBCD552" w14:textId="30CF3C6B" w:rsidR="00AD534A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11:55 – 12:30</w:t>
            </w:r>
          </w:p>
        </w:tc>
        <w:tc>
          <w:tcPr>
            <w:tcW w:w="2467" w:type="dxa"/>
            <w:shd w:val="clear" w:color="auto" w:fill="FFE599" w:themeFill="accent4" w:themeFillTint="66"/>
            <w:vAlign w:val="center"/>
          </w:tcPr>
          <w:p w14:paraId="3D3EF19A" w14:textId="14084C60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36B48F47" w14:textId="698410C2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2E5914FB" w14:textId="1B336196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6F0F8824" w14:textId="0E38A3C6" w:rsidR="00F56B85" w:rsidRPr="009A0FF4" w:rsidRDefault="00BD1DCA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3FFB1929" w14:textId="1D336A12" w:rsidR="00F56B85" w:rsidRPr="009A0FF4" w:rsidRDefault="00574E92" w:rsidP="00981A20">
            <w:pPr>
              <w:jc w:val="center"/>
              <w:rPr>
                <w:rFonts w:ascii="Letter-join 1" w:hAnsi="Letter-join 1" w:cstheme="majorHAnsi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</w:tr>
      <w:tr w:rsidR="00BD5E4B" w:rsidRPr="009A0FF4" w14:paraId="460A39A4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345F473F" w14:textId="0114C19F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12:30 – 1:20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49A47ADD" w14:textId="6E9ECD9C" w:rsidR="00BD5E4B" w:rsidRPr="00981A20" w:rsidRDefault="00BD5E4B" w:rsidP="00981A20">
            <w:pPr>
              <w:jc w:val="center"/>
              <w:rPr>
                <w:rFonts w:ascii="Letter-join 1" w:hAnsi="Letter-join 1" w:cstheme="majorHAnsi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Lunch Time</w:t>
            </w:r>
          </w:p>
        </w:tc>
      </w:tr>
      <w:tr w:rsidR="00BD5E4B" w:rsidRPr="009A0FF4" w14:paraId="1FAC7ECF" w14:textId="77777777" w:rsidTr="00BD1DCA">
        <w:trPr>
          <w:trHeight w:val="557"/>
        </w:trPr>
        <w:tc>
          <w:tcPr>
            <w:tcW w:w="1750" w:type="dxa"/>
            <w:vAlign w:val="center"/>
          </w:tcPr>
          <w:p w14:paraId="6F195155" w14:textId="6140229F" w:rsidR="00BD5E4B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1:20 – 2.20</w:t>
            </w:r>
          </w:p>
        </w:tc>
        <w:tc>
          <w:tcPr>
            <w:tcW w:w="2507" w:type="dxa"/>
            <w:gridSpan w:val="2"/>
            <w:shd w:val="clear" w:color="auto" w:fill="CC66FF"/>
            <w:vAlign w:val="center"/>
          </w:tcPr>
          <w:p w14:paraId="7AAC7D82" w14:textId="329D1F73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ART/DT</w:t>
            </w:r>
          </w:p>
        </w:tc>
        <w:tc>
          <w:tcPr>
            <w:tcW w:w="2507" w:type="dxa"/>
            <w:gridSpan w:val="2"/>
            <w:shd w:val="clear" w:color="auto" w:fill="A8D08D" w:themeFill="accent6" w:themeFillTint="99"/>
            <w:vAlign w:val="center"/>
          </w:tcPr>
          <w:p w14:paraId="4657ED0C" w14:textId="0F86ACCE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Geography</w:t>
            </w:r>
            <w:r w:rsidR="003E2FFB">
              <w:rPr>
                <w:rFonts w:ascii="Letter-join 1" w:hAnsi="Letter-join 1"/>
                <w:b/>
                <w:sz w:val="20"/>
                <w:szCs w:val="20"/>
              </w:rPr>
              <w:t>/History</w:t>
            </w:r>
          </w:p>
        </w:tc>
        <w:tc>
          <w:tcPr>
            <w:tcW w:w="2507" w:type="dxa"/>
            <w:gridSpan w:val="2"/>
            <w:shd w:val="clear" w:color="auto" w:fill="BDD6EE" w:themeFill="accent1" w:themeFillTint="66"/>
            <w:vAlign w:val="center"/>
          </w:tcPr>
          <w:p w14:paraId="362DB2E9" w14:textId="62F4219C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</w:t>
            </w:r>
          </w:p>
        </w:tc>
        <w:tc>
          <w:tcPr>
            <w:tcW w:w="2507" w:type="dxa"/>
            <w:gridSpan w:val="2"/>
            <w:shd w:val="clear" w:color="auto" w:fill="F4B083" w:themeFill="accent2" w:themeFillTint="99"/>
            <w:vAlign w:val="center"/>
          </w:tcPr>
          <w:p w14:paraId="12356E69" w14:textId="1BBE6252" w:rsidR="00BD5E4B" w:rsidRDefault="00BD1DCA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Science</w:t>
            </w:r>
          </w:p>
        </w:tc>
        <w:tc>
          <w:tcPr>
            <w:tcW w:w="2507" w:type="dxa"/>
            <w:shd w:val="clear" w:color="auto" w:fill="A8D08D" w:themeFill="accent6" w:themeFillTint="99"/>
            <w:vAlign w:val="center"/>
          </w:tcPr>
          <w:p w14:paraId="395226EF" w14:textId="298C4391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PE</w:t>
            </w:r>
          </w:p>
        </w:tc>
      </w:tr>
      <w:tr w:rsidR="00BD5E4B" w:rsidRPr="009A0FF4" w14:paraId="632B1758" w14:textId="77777777" w:rsidTr="00BD1DCA">
        <w:trPr>
          <w:trHeight w:val="557"/>
        </w:trPr>
        <w:tc>
          <w:tcPr>
            <w:tcW w:w="1750" w:type="dxa"/>
            <w:vAlign w:val="center"/>
          </w:tcPr>
          <w:p w14:paraId="3BEBB0F3" w14:textId="37B48FBB" w:rsidR="00BD5E4B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2.20-3.00</w:t>
            </w:r>
          </w:p>
        </w:tc>
        <w:tc>
          <w:tcPr>
            <w:tcW w:w="2507" w:type="dxa"/>
            <w:gridSpan w:val="2"/>
            <w:shd w:val="clear" w:color="auto" w:fill="B4C6E7" w:themeFill="accent5" w:themeFillTint="66"/>
            <w:vAlign w:val="center"/>
          </w:tcPr>
          <w:p w14:paraId="5BF02E6C" w14:textId="39796999" w:rsidR="00BD5E4B" w:rsidRDefault="00BD1DCA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RE (40mins) </w:t>
            </w:r>
          </w:p>
        </w:tc>
        <w:tc>
          <w:tcPr>
            <w:tcW w:w="2507" w:type="dxa"/>
            <w:gridSpan w:val="2"/>
            <w:shd w:val="clear" w:color="auto" w:fill="FF99CC"/>
            <w:vAlign w:val="center"/>
          </w:tcPr>
          <w:p w14:paraId="2831C9DD" w14:textId="749E845E" w:rsidR="00BD5E4B" w:rsidRDefault="00BD1DCA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PSHE</w:t>
            </w:r>
          </w:p>
        </w:tc>
        <w:tc>
          <w:tcPr>
            <w:tcW w:w="2507" w:type="dxa"/>
            <w:gridSpan w:val="2"/>
            <w:shd w:val="clear" w:color="auto" w:fill="BDD6EE" w:themeFill="accent1" w:themeFillTint="66"/>
            <w:vAlign w:val="center"/>
          </w:tcPr>
          <w:p w14:paraId="1919FAF4" w14:textId="5F9AE3AA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shd w:val="clear" w:color="auto" w:fill="FFF2CC" w:themeFill="accent4" w:themeFillTint="33"/>
            <w:vAlign w:val="center"/>
          </w:tcPr>
          <w:p w14:paraId="14BD2A0D" w14:textId="32C5C1C9" w:rsidR="00BD5E4B" w:rsidRDefault="008A419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Spelling/</w:t>
            </w:r>
            <w:bookmarkStart w:id="0" w:name="_GoBack"/>
            <w:bookmarkEnd w:id="0"/>
            <w:r w:rsidR="00BD1DCA">
              <w:rPr>
                <w:rFonts w:ascii="Letter-join 1" w:hAnsi="Letter-join 1"/>
                <w:b/>
                <w:sz w:val="20"/>
                <w:szCs w:val="20"/>
              </w:rPr>
              <w:t>Music</w:t>
            </w:r>
          </w:p>
        </w:tc>
        <w:tc>
          <w:tcPr>
            <w:tcW w:w="2507" w:type="dxa"/>
            <w:shd w:val="clear" w:color="auto" w:fill="F7CAAC" w:themeFill="accent2" w:themeFillTint="66"/>
            <w:vAlign w:val="center"/>
          </w:tcPr>
          <w:p w14:paraId="3802EC2C" w14:textId="64F8B461" w:rsidR="00BD5E4B" w:rsidRDefault="00BD1DCA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Spanish</w:t>
            </w:r>
          </w:p>
        </w:tc>
      </w:tr>
      <w:tr w:rsidR="00BD5E4B" w:rsidRPr="009A0FF4" w14:paraId="399D4563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295A52C7" w14:textId="662DFE4B" w:rsidR="00BD5E4B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3.00-3.15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246A6FD0" w14:textId="77777777" w:rsidR="003E2FFB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Home Time</w:t>
            </w:r>
          </w:p>
          <w:p w14:paraId="47D46115" w14:textId="270A7DBA" w:rsidR="00BD5E4B" w:rsidRPr="003E2FFB" w:rsidRDefault="00BD1DCA" w:rsidP="003E2FFB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 w:rsidRPr="003E2FFB">
              <w:rPr>
                <w:rFonts w:ascii="Letter-join 1" w:hAnsi="Letter-join 1"/>
                <w:b/>
              </w:rPr>
              <w:t xml:space="preserve">Collective </w:t>
            </w:r>
            <w:r w:rsidR="003E2FFB" w:rsidRPr="003E2FFB">
              <w:rPr>
                <w:rFonts w:ascii="Letter-join 1" w:hAnsi="Letter-join 1"/>
                <w:b/>
              </w:rPr>
              <w:t>Worship: This is timetabled during different times daily</w:t>
            </w:r>
          </w:p>
        </w:tc>
      </w:tr>
      <w:tr w:rsidR="00F851AE" w:rsidRPr="009A0FF4" w14:paraId="32897A79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255F11A3" w14:textId="45ECFE24" w:rsidR="00F851AE" w:rsidRPr="00981A20" w:rsidRDefault="00981A20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3.15-4.15</w:t>
            </w:r>
          </w:p>
        </w:tc>
        <w:tc>
          <w:tcPr>
            <w:tcW w:w="12535" w:type="dxa"/>
            <w:gridSpan w:val="9"/>
            <w:shd w:val="clear" w:color="auto" w:fill="CC99FF"/>
            <w:vAlign w:val="center"/>
          </w:tcPr>
          <w:p w14:paraId="57695EBA" w14:textId="77777777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  <w:p w14:paraId="13FFBF7D" w14:textId="6CE4E04F" w:rsidR="00F851AE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After School </w:t>
            </w:r>
            <w:r w:rsidR="00BD1DCA">
              <w:rPr>
                <w:rFonts w:ascii="Letter-join 1" w:hAnsi="Letter-join 1"/>
                <w:b/>
                <w:sz w:val="20"/>
                <w:szCs w:val="20"/>
              </w:rPr>
              <w:t>Clubs</w:t>
            </w:r>
            <w:r>
              <w:rPr>
                <w:rFonts w:ascii="Letter-join 1" w:hAnsi="Letter-join 1"/>
                <w:b/>
                <w:sz w:val="20"/>
                <w:szCs w:val="20"/>
              </w:rPr>
              <w:t>-</w:t>
            </w:r>
            <w:r w:rsidR="00BD1DCA">
              <w:rPr>
                <w:rFonts w:ascii="Letter-join 1" w:hAnsi="Letter-join 1"/>
                <w:b/>
                <w:sz w:val="20"/>
                <w:szCs w:val="20"/>
              </w:rPr>
              <w:t xml:space="preserve">Year 6 Tuesday (Gymnastics) 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>3.15-4.15pm</w:t>
            </w:r>
          </w:p>
          <w:p w14:paraId="4B345ABA" w14:textId="6895D716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</w:tr>
    </w:tbl>
    <w:p w14:paraId="5870BB96" w14:textId="73930A4B" w:rsidR="00F47C44" w:rsidRDefault="00F47C44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  <w:r>
        <w:rPr>
          <w:rFonts w:ascii="Tahoma" w:hAnsi="Tahoma" w:cs="Tahoma"/>
          <w:i/>
          <w:noProof/>
          <w:color w:val="3366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35B07F4" wp14:editId="6D4D34BC">
            <wp:simplePos x="0" y="0"/>
            <wp:positionH relativeFrom="margin">
              <wp:posOffset>555625</wp:posOffset>
            </wp:positionH>
            <wp:positionV relativeFrom="paragraph">
              <wp:posOffset>-862330</wp:posOffset>
            </wp:positionV>
            <wp:extent cx="1663700" cy="1066800"/>
            <wp:effectExtent l="0" t="0" r="0" b="0"/>
            <wp:wrapNone/>
            <wp:docPr id="19" name="Picture 19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76" cy="1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6EB7" w14:textId="0DFD6E88" w:rsidR="00AD534A" w:rsidRPr="009A0FF4" w:rsidRDefault="00AD534A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</w:p>
    <w:sectPr w:rsidR="00AD534A" w:rsidRPr="009A0FF4" w:rsidSect="009A0FF4">
      <w:headerReference w:type="default" r:id="rId7"/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2993" w14:textId="77777777" w:rsidR="003F0136" w:rsidRDefault="003F0136" w:rsidP="00D53DD5">
      <w:pPr>
        <w:spacing w:after="0" w:line="240" w:lineRule="auto"/>
      </w:pPr>
      <w:r>
        <w:separator/>
      </w:r>
    </w:p>
  </w:endnote>
  <w:endnote w:type="continuationSeparator" w:id="0">
    <w:p w14:paraId="54D14F92" w14:textId="77777777" w:rsidR="003F0136" w:rsidRDefault="003F0136" w:rsidP="00D5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5A5C" w14:textId="77777777" w:rsidR="003F0136" w:rsidRDefault="003F0136" w:rsidP="00D53DD5">
      <w:pPr>
        <w:spacing w:after="0" w:line="240" w:lineRule="auto"/>
      </w:pPr>
      <w:r>
        <w:separator/>
      </w:r>
    </w:p>
  </w:footnote>
  <w:footnote w:type="continuationSeparator" w:id="0">
    <w:p w14:paraId="183708B8" w14:textId="77777777" w:rsidR="003F0136" w:rsidRDefault="003F0136" w:rsidP="00D5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5739" w14:textId="0E9F3F51" w:rsidR="00F47C44" w:rsidRPr="00F47C44" w:rsidRDefault="00F47C44" w:rsidP="00F47C44">
    <w:pPr>
      <w:rPr>
        <w:rFonts w:ascii="Letter-join 1" w:hAnsi="Letter-join 1"/>
        <w:color w:val="44546A" w:themeColor="text2"/>
        <w:sz w:val="24"/>
        <w:szCs w:val="24"/>
      </w:rPr>
    </w:pPr>
    <w:r>
      <w:rPr>
        <w:rFonts w:ascii="Letter-join 1" w:hAnsi="Letter-join 1"/>
        <w:color w:val="44546A" w:themeColor="text2"/>
        <w:sz w:val="24"/>
        <w:szCs w:val="24"/>
      </w:rPr>
      <w:t xml:space="preserve">                                        </w:t>
    </w:r>
    <w:r w:rsidR="00BD5E4B">
      <w:rPr>
        <w:rFonts w:ascii="Letter-join 1" w:hAnsi="Letter-join 1"/>
        <w:color w:val="44546A" w:themeColor="text2"/>
        <w:sz w:val="24"/>
        <w:szCs w:val="24"/>
      </w:rPr>
      <w:t xml:space="preserve">       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St Albert’s Catholic Primary School</w:t>
    </w:r>
    <w:r w:rsidRPr="00F47C44">
      <w:rPr>
        <w:rFonts w:ascii="Letter-join 1" w:hAnsi="Letter-join 1"/>
        <w:color w:val="44546A" w:themeColor="text2"/>
        <w:sz w:val="24"/>
        <w:szCs w:val="24"/>
      </w:rPr>
      <w:t xml:space="preserve">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                     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Year: 6</w:t>
    </w:r>
  </w:p>
  <w:p w14:paraId="5B9398E7" w14:textId="1EE75635" w:rsidR="00D53DD5" w:rsidRDefault="00D5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0245CE"/>
    <w:rsid w:val="00073220"/>
    <w:rsid w:val="000D0DAC"/>
    <w:rsid w:val="00176D5C"/>
    <w:rsid w:val="00276D91"/>
    <w:rsid w:val="003C2551"/>
    <w:rsid w:val="003C32F0"/>
    <w:rsid w:val="003E2FFB"/>
    <w:rsid w:val="003E7080"/>
    <w:rsid w:val="003F0136"/>
    <w:rsid w:val="0040391A"/>
    <w:rsid w:val="004F308E"/>
    <w:rsid w:val="005511E0"/>
    <w:rsid w:val="00574E92"/>
    <w:rsid w:val="006049BB"/>
    <w:rsid w:val="00690837"/>
    <w:rsid w:val="00697655"/>
    <w:rsid w:val="006D7887"/>
    <w:rsid w:val="0074648B"/>
    <w:rsid w:val="00751965"/>
    <w:rsid w:val="007A06A7"/>
    <w:rsid w:val="0085073A"/>
    <w:rsid w:val="008A4190"/>
    <w:rsid w:val="0092528A"/>
    <w:rsid w:val="00974CB3"/>
    <w:rsid w:val="00981A20"/>
    <w:rsid w:val="009A0FF4"/>
    <w:rsid w:val="00A15768"/>
    <w:rsid w:val="00AD534A"/>
    <w:rsid w:val="00B43A7F"/>
    <w:rsid w:val="00BA596B"/>
    <w:rsid w:val="00BD1DCA"/>
    <w:rsid w:val="00BD5E4B"/>
    <w:rsid w:val="00C713DF"/>
    <w:rsid w:val="00CA695B"/>
    <w:rsid w:val="00D53DD5"/>
    <w:rsid w:val="00D67F76"/>
    <w:rsid w:val="00DA0ED5"/>
    <w:rsid w:val="00DD376B"/>
    <w:rsid w:val="00E40A17"/>
    <w:rsid w:val="00E86215"/>
    <w:rsid w:val="00F15B51"/>
    <w:rsid w:val="00F47C44"/>
    <w:rsid w:val="00F5287B"/>
    <w:rsid w:val="00F56B85"/>
    <w:rsid w:val="00F851AE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F6CF"/>
  <w15:docId w15:val="{2107BDC4-CAD7-4B8E-B181-81A42FA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D5"/>
  </w:style>
  <w:style w:type="paragraph" w:styleId="Footer">
    <w:name w:val="footer"/>
    <w:basedOn w:val="Normal"/>
    <w:link w:val="Foot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D5"/>
  </w:style>
  <w:style w:type="paragraph" w:styleId="BalloonText">
    <w:name w:val="Balloon Text"/>
    <w:basedOn w:val="Normal"/>
    <w:link w:val="BalloonTextChar"/>
    <w:uiPriority w:val="99"/>
    <w:semiHidden/>
    <w:unhideWhenUsed/>
    <w:rsid w:val="00D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2021-10-12T16:35:00Z</cp:lastPrinted>
  <dcterms:created xsi:type="dcterms:W3CDTF">2021-09-20T18:51:00Z</dcterms:created>
  <dcterms:modified xsi:type="dcterms:W3CDTF">2021-10-12T16:36:00Z</dcterms:modified>
</cp:coreProperties>
</file>