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3778"/>
        <w:tblW w:w="22930" w:type="dxa"/>
        <w:tblLook w:val="04A0" w:firstRow="1" w:lastRow="0" w:firstColumn="1" w:lastColumn="0" w:noHBand="0" w:noVBand="1"/>
      </w:tblPr>
      <w:tblGrid>
        <w:gridCol w:w="1685"/>
        <w:gridCol w:w="2898"/>
        <w:gridCol w:w="2899"/>
        <w:gridCol w:w="2899"/>
        <w:gridCol w:w="2898"/>
        <w:gridCol w:w="2899"/>
        <w:gridCol w:w="2899"/>
        <w:gridCol w:w="3853"/>
      </w:tblGrid>
      <w:tr w:rsidR="00E52C7D" w:rsidRPr="00D34537" w14:paraId="1D564B43" w14:textId="77777777" w:rsidTr="00AC05F8">
        <w:trPr>
          <w:trHeight w:val="321"/>
        </w:trPr>
        <w:tc>
          <w:tcPr>
            <w:tcW w:w="1685" w:type="dxa"/>
            <w:shd w:val="clear" w:color="auto" w:fill="548DD4" w:themeFill="text2" w:themeFillTint="99"/>
          </w:tcPr>
          <w:p w14:paraId="382EB57E" w14:textId="77777777" w:rsidR="00995008" w:rsidRPr="00AC05F8" w:rsidRDefault="00995008" w:rsidP="00AC05F8">
            <w:pPr>
              <w:jc w:val="center"/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548DD4" w:themeFill="text2" w:themeFillTint="99"/>
          </w:tcPr>
          <w:p w14:paraId="72F579C3" w14:textId="77777777" w:rsidR="00995008" w:rsidRPr="00AC05F8" w:rsidRDefault="00995008" w:rsidP="00AC05F8">
            <w:pPr>
              <w:jc w:val="center"/>
              <w:rPr>
                <w:rFonts w:ascii="Comic Sans MS" w:hAnsi="Comic Sans MS"/>
                <w:color w:val="FFFFFF" w:themeColor="background1"/>
                <w:sz w:val="20"/>
                <w:szCs w:val="16"/>
              </w:rPr>
            </w:pPr>
            <w:r w:rsidRPr="00AC05F8">
              <w:rPr>
                <w:rFonts w:ascii="Comic Sans MS" w:hAnsi="Comic Sans MS"/>
                <w:color w:val="FFFFFF" w:themeColor="background1"/>
                <w:sz w:val="20"/>
                <w:szCs w:val="16"/>
              </w:rPr>
              <w:t>EYFS</w:t>
            </w:r>
          </w:p>
        </w:tc>
        <w:tc>
          <w:tcPr>
            <w:tcW w:w="2899" w:type="dxa"/>
            <w:shd w:val="clear" w:color="auto" w:fill="548DD4" w:themeFill="text2" w:themeFillTint="99"/>
          </w:tcPr>
          <w:p w14:paraId="4E4D299F" w14:textId="77777777" w:rsidR="00995008" w:rsidRPr="00AC05F8" w:rsidRDefault="00995008" w:rsidP="00AC05F8">
            <w:pPr>
              <w:jc w:val="center"/>
              <w:rPr>
                <w:rFonts w:ascii="Comic Sans MS" w:hAnsi="Comic Sans MS"/>
                <w:color w:val="FFFFFF" w:themeColor="background1"/>
                <w:sz w:val="20"/>
                <w:szCs w:val="16"/>
              </w:rPr>
            </w:pPr>
            <w:r w:rsidRPr="00AC05F8">
              <w:rPr>
                <w:rFonts w:ascii="Comic Sans MS" w:hAnsi="Comic Sans MS"/>
                <w:color w:val="FFFFFF" w:themeColor="background1"/>
                <w:sz w:val="20"/>
                <w:szCs w:val="16"/>
              </w:rPr>
              <w:t>Year 1</w:t>
            </w:r>
          </w:p>
        </w:tc>
        <w:tc>
          <w:tcPr>
            <w:tcW w:w="2899" w:type="dxa"/>
            <w:shd w:val="clear" w:color="auto" w:fill="548DD4" w:themeFill="text2" w:themeFillTint="99"/>
          </w:tcPr>
          <w:p w14:paraId="0142954D" w14:textId="77777777" w:rsidR="00995008" w:rsidRPr="00AC05F8" w:rsidRDefault="00995008" w:rsidP="00AC05F8">
            <w:pPr>
              <w:jc w:val="center"/>
              <w:rPr>
                <w:rFonts w:ascii="Comic Sans MS" w:hAnsi="Comic Sans MS"/>
                <w:color w:val="FFFFFF" w:themeColor="background1"/>
                <w:sz w:val="20"/>
                <w:szCs w:val="16"/>
              </w:rPr>
            </w:pPr>
            <w:r w:rsidRPr="00AC05F8">
              <w:rPr>
                <w:rFonts w:ascii="Comic Sans MS" w:hAnsi="Comic Sans MS"/>
                <w:color w:val="FFFFFF" w:themeColor="background1"/>
                <w:sz w:val="20"/>
                <w:szCs w:val="16"/>
              </w:rPr>
              <w:t>Year 2</w:t>
            </w:r>
          </w:p>
        </w:tc>
        <w:tc>
          <w:tcPr>
            <w:tcW w:w="2898" w:type="dxa"/>
            <w:shd w:val="clear" w:color="auto" w:fill="548DD4" w:themeFill="text2" w:themeFillTint="99"/>
          </w:tcPr>
          <w:p w14:paraId="72666AF5" w14:textId="77777777" w:rsidR="00995008" w:rsidRPr="00AC05F8" w:rsidRDefault="00995008" w:rsidP="00AC05F8">
            <w:pPr>
              <w:jc w:val="center"/>
              <w:rPr>
                <w:rFonts w:ascii="Comic Sans MS" w:hAnsi="Comic Sans MS"/>
                <w:color w:val="FFFFFF" w:themeColor="background1"/>
                <w:sz w:val="20"/>
                <w:szCs w:val="16"/>
              </w:rPr>
            </w:pPr>
            <w:r w:rsidRPr="00AC05F8">
              <w:rPr>
                <w:rFonts w:ascii="Comic Sans MS" w:hAnsi="Comic Sans MS"/>
                <w:color w:val="FFFFFF" w:themeColor="background1"/>
                <w:sz w:val="20"/>
                <w:szCs w:val="16"/>
              </w:rPr>
              <w:t>Year 3</w:t>
            </w:r>
          </w:p>
        </w:tc>
        <w:tc>
          <w:tcPr>
            <w:tcW w:w="2899" w:type="dxa"/>
            <w:shd w:val="clear" w:color="auto" w:fill="548DD4" w:themeFill="text2" w:themeFillTint="99"/>
          </w:tcPr>
          <w:p w14:paraId="5E223DDA" w14:textId="77777777" w:rsidR="00995008" w:rsidRPr="00AC05F8" w:rsidRDefault="00995008" w:rsidP="00AC05F8">
            <w:pPr>
              <w:jc w:val="center"/>
              <w:rPr>
                <w:rFonts w:ascii="Comic Sans MS" w:hAnsi="Comic Sans MS"/>
                <w:color w:val="FFFFFF" w:themeColor="background1"/>
                <w:sz w:val="20"/>
                <w:szCs w:val="16"/>
              </w:rPr>
            </w:pPr>
            <w:r w:rsidRPr="00AC05F8">
              <w:rPr>
                <w:rFonts w:ascii="Comic Sans MS" w:hAnsi="Comic Sans MS"/>
                <w:color w:val="FFFFFF" w:themeColor="background1"/>
                <w:sz w:val="20"/>
                <w:szCs w:val="16"/>
              </w:rPr>
              <w:t>Year 4</w:t>
            </w:r>
          </w:p>
        </w:tc>
        <w:tc>
          <w:tcPr>
            <w:tcW w:w="2899" w:type="dxa"/>
            <w:shd w:val="clear" w:color="auto" w:fill="548DD4" w:themeFill="text2" w:themeFillTint="99"/>
          </w:tcPr>
          <w:p w14:paraId="62ABBB85" w14:textId="77777777" w:rsidR="00995008" w:rsidRPr="00AC05F8" w:rsidRDefault="00995008" w:rsidP="00AC05F8">
            <w:pPr>
              <w:jc w:val="center"/>
              <w:rPr>
                <w:rFonts w:ascii="Comic Sans MS" w:hAnsi="Comic Sans MS"/>
                <w:color w:val="FFFFFF" w:themeColor="background1"/>
                <w:sz w:val="20"/>
                <w:szCs w:val="16"/>
              </w:rPr>
            </w:pPr>
            <w:r w:rsidRPr="00AC05F8">
              <w:rPr>
                <w:rFonts w:ascii="Comic Sans MS" w:hAnsi="Comic Sans MS"/>
                <w:color w:val="FFFFFF" w:themeColor="background1"/>
                <w:sz w:val="20"/>
                <w:szCs w:val="16"/>
              </w:rPr>
              <w:t>Year 5</w:t>
            </w:r>
          </w:p>
        </w:tc>
        <w:tc>
          <w:tcPr>
            <w:tcW w:w="3853" w:type="dxa"/>
            <w:shd w:val="clear" w:color="auto" w:fill="548DD4" w:themeFill="text2" w:themeFillTint="99"/>
          </w:tcPr>
          <w:p w14:paraId="7145C9A9" w14:textId="77777777" w:rsidR="00995008" w:rsidRPr="00AC05F8" w:rsidRDefault="00995008" w:rsidP="00AC05F8">
            <w:pPr>
              <w:jc w:val="center"/>
              <w:rPr>
                <w:rFonts w:ascii="Comic Sans MS" w:hAnsi="Comic Sans MS"/>
                <w:color w:val="FFFFFF" w:themeColor="background1"/>
                <w:sz w:val="20"/>
                <w:szCs w:val="16"/>
              </w:rPr>
            </w:pPr>
            <w:r w:rsidRPr="00AC05F8">
              <w:rPr>
                <w:rFonts w:ascii="Comic Sans MS" w:hAnsi="Comic Sans MS"/>
                <w:color w:val="FFFFFF" w:themeColor="background1"/>
                <w:sz w:val="20"/>
                <w:szCs w:val="16"/>
              </w:rPr>
              <w:t>Year 6</w:t>
            </w:r>
          </w:p>
        </w:tc>
      </w:tr>
      <w:tr w:rsidR="00E52C7D" w:rsidRPr="00D34537" w14:paraId="786267FF" w14:textId="77777777" w:rsidTr="00AC05F8">
        <w:trPr>
          <w:trHeight w:val="321"/>
        </w:trPr>
        <w:tc>
          <w:tcPr>
            <w:tcW w:w="1685" w:type="dxa"/>
            <w:shd w:val="clear" w:color="auto" w:fill="548DD4" w:themeFill="text2" w:themeFillTint="99"/>
          </w:tcPr>
          <w:p w14:paraId="12920E5A" w14:textId="77777777" w:rsidR="00995008" w:rsidRPr="00AC05F8" w:rsidRDefault="00E52C7D" w:rsidP="00AC05F8">
            <w:pPr>
              <w:rPr>
                <w:rFonts w:ascii="Comic Sans MS" w:hAnsi="Comic Sans MS"/>
                <w:color w:val="FFFFFF" w:themeColor="background1"/>
                <w:sz w:val="20"/>
                <w:szCs w:val="16"/>
              </w:rPr>
            </w:pPr>
            <w:r w:rsidRPr="00AC05F8">
              <w:rPr>
                <w:rFonts w:ascii="Comic Sans MS" w:hAnsi="Comic Sans MS"/>
                <w:color w:val="FFFFFF" w:themeColor="background1"/>
                <w:sz w:val="20"/>
                <w:szCs w:val="16"/>
              </w:rPr>
              <w:t xml:space="preserve">Vocabulary of an artist when exploring, developing and evaluating </w:t>
            </w:r>
          </w:p>
        </w:tc>
        <w:tc>
          <w:tcPr>
            <w:tcW w:w="2898" w:type="dxa"/>
          </w:tcPr>
          <w:p w14:paraId="083D5157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Different</w:t>
            </w:r>
          </w:p>
          <w:p w14:paraId="33662463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Similar</w:t>
            </w:r>
          </w:p>
          <w:p w14:paraId="708EC320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Artist </w:t>
            </w:r>
          </w:p>
          <w:p w14:paraId="2FE0A8AC" w14:textId="77777777" w:rsidR="007B49ED" w:rsidRPr="00AC05F8" w:rsidRDefault="007B49E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Observation </w:t>
            </w:r>
          </w:p>
          <w:p w14:paraId="58B3A6AC" w14:textId="77777777" w:rsidR="007B49ED" w:rsidRPr="00AC05F8" w:rsidRDefault="007B49E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Compare</w:t>
            </w:r>
          </w:p>
          <w:p w14:paraId="7F0E0CAA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9" w:type="dxa"/>
          </w:tcPr>
          <w:p w14:paraId="5908E372" w14:textId="77777777" w:rsidR="00E52C7D" w:rsidRPr="00AC05F8" w:rsidRDefault="00E52C7D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450A78D6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Background</w:t>
            </w:r>
          </w:p>
          <w:p w14:paraId="3DCA7D36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Plan</w:t>
            </w:r>
          </w:p>
          <w:p w14:paraId="1C3267CC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Design</w:t>
            </w:r>
          </w:p>
          <w:p w14:paraId="54C4B528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Make </w:t>
            </w:r>
          </w:p>
          <w:p w14:paraId="19669447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Colourful</w:t>
            </w:r>
          </w:p>
          <w:p w14:paraId="0F532BFB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Bright</w:t>
            </w:r>
          </w:p>
          <w:p w14:paraId="04CAFAE7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Dark</w:t>
            </w:r>
          </w:p>
          <w:p w14:paraId="7A0824AA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Simple</w:t>
            </w:r>
          </w:p>
          <w:p w14:paraId="2573892B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Boring</w:t>
            </w:r>
          </w:p>
          <w:p w14:paraId="5C61F064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9" w:type="dxa"/>
          </w:tcPr>
          <w:p w14:paraId="345007E4" w14:textId="77777777" w:rsidR="00E52C7D" w:rsidRPr="00AC05F8" w:rsidRDefault="00E52C7D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7D4B8E51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Foreground</w:t>
            </w:r>
          </w:p>
          <w:p w14:paraId="569FA71F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Annotate</w:t>
            </w:r>
          </w:p>
          <w:p w14:paraId="45DB271B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Develop</w:t>
            </w:r>
          </w:p>
          <w:p w14:paraId="0377FE4B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Adapt</w:t>
            </w:r>
          </w:p>
          <w:p w14:paraId="2D6341AA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Differences</w:t>
            </w:r>
          </w:p>
          <w:p w14:paraId="53DAD5FF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Similarities</w:t>
            </w:r>
          </w:p>
          <w:p w14:paraId="0D507D2B" w14:textId="77777777" w:rsidR="00E52C7D" w:rsidRPr="00AC05F8" w:rsidRDefault="00E52C7D" w:rsidP="00AC05F8">
            <w:pPr>
              <w:pStyle w:val="ListParagraph"/>
              <w:ind w:left="357"/>
              <w:rPr>
                <w:rFonts w:ascii="Comic Sans MS" w:hAnsi="Comic Sans MS"/>
                <w:sz w:val="16"/>
                <w:szCs w:val="16"/>
              </w:rPr>
            </w:pPr>
          </w:p>
          <w:p w14:paraId="63DE92D1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8" w:type="dxa"/>
          </w:tcPr>
          <w:p w14:paraId="6CB33E9B" w14:textId="77777777" w:rsidR="00E52C7D" w:rsidRPr="00AC05F8" w:rsidRDefault="00E52C7D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3375A29E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Creative process</w:t>
            </w:r>
          </w:p>
          <w:p w14:paraId="42EC46DD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Sources</w:t>
            </w:r>
          </w:p>
          <w:p w14:paraId="7D67605A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Variation</w:t>
            </w:r>
          </w:p>
          <w:p w14:paraId="01E85542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Plain</w:t>
            </w:r>
          </w:p>
          <w:p w14:paraId="491B827E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Busy</w:t>
            </w:r>
          </w:p>
          <w:p w14:paraId="3F69FA7C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Rough</w:t>
            </w:r>
          </w:p>
          <w:p w14:paraId="5FBB484D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Smooth Swirling</w:t>
            </w:r>
          </w:p>
          <w:p w14:paraId="2ED1A956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Uneven</w:t>
            </w:r>
          </w:p>
          <w:p w14:paraId="3C5A0948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Realistic</w:t>
            </w:r>
          </w:p>
          <w:p w14:paraId="6522DC1B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Unrealistic </w:t>
            </w:r>
          </w:p>
          <w:p w14:paraId="0562E68E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9" w:type="dxa"/>
          </w:tcPr>
          <w:p w14:paraId="3E339AE5" w14:textId="77777777" w:rsidR="00E52C7D" w:rsidRPr="00AC05F8" w:rsidRDefault="00E52C7D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5CCA1DB4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Fine</w:t>
            </w:r>
          </w:p>
          <w:p w14:paraId="50E26C6A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Dull</w:t>
            </w:r>
          </w:p>
          <w:p w14:paraId="1965F92C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Patterned</w:t>
            </w:r>
          </w:p>
          <w:p w14:paraId="7814DE94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Crowded</w:t>
            </w:r>
          </w:p>
          <w:p w14:paraId="53ABCC8D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Flat</w:t>
            </w:r>
          </w:p>
          <w:p w14:paraId="00D30F93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Natural</w:t>
            </w:r>
          </w:p>
          <w:p w14:paraId="3C091F6B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Opaque</w:t>
            </w:r>
          </w:p>
          <w:p w14:paraId="45071B5F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Translucent</w:t>
            </w:r>
          </w:p>
          <w:p w14:paraId="3CB1E61A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Focus </w:t>
            </w:r>
          </w:p>
          <w:p w14:paraId="0FD53E14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9" w:type="dxa"/>
          </w:tcPr>
          <w:p w14:paraId="02BB3573" w14:textId="77777777" w:rsidR="00E52C7D" w:rsidRPr="00AC05F8" w:rsidRDefault="00E52C7D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62FE2862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Comparison</w:t>
            </w:r>
          </w:p>
          <w:p w14:paraId="4B602CDE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Contrast</w:t>
            </w:r>
          </w:p>
          <w:p w14:paraId="43A61564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Media</w:t>
            </w:r>
          </w:p>
          <w:p w14:paraId="558F87E0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Study</w:t>
            </w:r>
          </w:p>
          <w:p w14:paraId="7E5C8173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Experiences</w:t>
            </w:r>
          </w:p>
          <w:p w14:paraId="3DDF1A41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Imagination</w:t>
            </w:r>
          </w:p>
          <w:p w14:paraId="32FF04A8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Properties</w:t>
            </w:r>
          </w:p>
          <w:p w14:paraId="7C628116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Reflecting</w:t>
            </w:r>
          </w:p>
          <w:p w14:paraId="69FF23F3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Distance</w:t>
            </w:r>
          </w:p>
          <w:p w14:paraId="7C12FDF6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Symbolic</w:t>
            </w:r>
          </w:p>
          <w:p w14:paraId="7FA5BAA7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Subtle</w:t>
            </w:r>
          </w:p>
          <w:p w14:paraId="13F69547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Complex</w:t>
            </w:r>
          </w:p>
          <w:p w14:paraId="75C97AF7" w14:textId="77777777" w:rsidR="007B49E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Complimentary</w:t>
            </w:r>
            <w:r w:rsidR="007B49ED" w:rsidRPr="00AC05F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D7F3C15" w14:textId="77777777" w:rsidR="00995008" w:rsidRPr="00AC05F8" w:rsidRDefault="007B49E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Purpose</w:t>
            </w:r>
          </w:p>
        </w:tc>
        <w:tc>
          <w:tcPr>
            <w:tcW w:w="3853" w:type="dxa"/>
          </w:tcPr>
          <w:p w14:paraId="2530D044" w14:textId="77777777" w:rsidR="00E52C7D" w:rsidRPr="00AC05F8" w:rsidRDefault="00E52C7D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5CB283FD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Dry media</w:t>
            </w:r>
          </w:p>
          <w:p w14:paraId="477E5F18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Wet media</w:t>
            </w:r>
          </w:p>
          <w:p w14:paraId="561301EB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Digital media</w:t>
            </w:r>
          </w:p>
          <w:p w14:paraId="323D8B49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Independent</w:t>
            </w:r>
          </w:p>
          <w:p w14:paraId="7E152D1B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Research</w:t>
            </w:r>
          </w:p>
          <w:p w14:paraId="0D7070DA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Range</w:t>
            </w:r>
          </w:p>
          <w:p w14:paraId="2DA62168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Atmosphere</w:t>
            </w:r>
          </w:p>
          <w:p w14:paraId="595C4DD3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Representation</w:t>
            </w:r>
          </w:p>
          <w:p w14:paraId="45227696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Engaging</w:t>
            </w:r>
          </w:p>
          <w:p w14:paraId="562C37A6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Consistent</w:t>
            </w:r>
            <w:r w:rsidR="00481BC1" w:rsidRPr="00AC05F8">
              <w:rPr>
                <w:rFonts w:ascii="Comic Sans MS" w:hAnsi="Comic Sans MS"/>
                <w:sz w:val="16"/>
                <w:szCs w:val="16"/>
              </w:rPr>
              <w:t>/</w:t>
            </w:r>
            <w:r w:rsidRPr="00AC05F8">
              <w:rPr>
                <w:rFonts w:ascii="Comic Sans MS" w:hAnsi="Comic Sans MS"/>
                <w:sz w:val="16"/>
                <w:szCs w:val="16"/>
              </w:rPr>
              <w:t>Inconsistent</w:t>
            </w:r>
          </w:p>
          <w:p w14:paraId="795FCF5E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Delicate</w:t>
            </w:r>
          </w:p>
          <w:p w14:paraId="6BA330D9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Flowing</w:t>
            </w:r>
          </w:p>
          <w:p w14:paraId="6E95DDA7" w14:textId="77777777" w:rsidR="007B49ED" w:rsidRPr="00AC05F8" w:rsidRDefault="007B49E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V</w:t>
            </w:r>
            <w:r w:rsidR="00E52C7D" w:rsidRPr="00AC05F8">
              <w:rPr>
                <w:rFonts w:ascii="Comic Sans MS" w:hAnsi="Comic Sans MS"/>
                <w:sz w:val="16"/>
                <w:szCs w:val="16"/>
              </w:rPr>
              <w:t>ibrant</w:t>
            </w:r>
            <w:r w:rsidRPr="00AC05F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665545F" w14:textId="77777777" w:rsidR="00E52C7D" w:rsidRPr="00AC05F8" w:rsidRDefault="007B49E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Manipulate</w:t>
            </w:r>
          </w:p>
        </w:tc>
      </w:tr>
      <w:tr w:rsidR="00E52C7D" w:rsidRPr="00D34537" w14:paraId="38C679C2" w14:textId="77777777" w:rsidTr="00AC05F8">
        <w:trPr>
          <w:trHeight w:val="321"/>
        </w:trPr>
        <w:tc>
          <w:tcPr>
            <w:tcW w:w="1685" w:type="dxa"/>
            <w:shd w:val="clear" w:color="auto" w:fill="548DD4" w:themeFill="text2" w:themeFillTint="99"/>
          </w:tcPr>
          <w:p w14:paraId="723C9745" w14:textId="77777777" w:rsidR="00995008" w:rsidRPr="00AC05F8" w:rsidRDefault="00995008" w:rsidP="00AC05F8">
            <w:pPr>
              <w:rPr>
                <w:rFonts w:ascii="Comic Sans MS" w:hAnsi="Comic Sans MS"/>
                <w:color w:val="FFFFFF" w:themeColor="background1"/>
                <w:sz w:val="20"/>
                <w:szCs w:val="16"/>
              </w:rPr>
            </w:pPr>
            <w:r w:rsidRPr="00AC05F8">
              <w:rPr>
                <w:rFonts w:ascii="Comic Sans MS" w:hAnsi="Comic Sans MS"/>
                <w:color w:val="FFFFFF" w:themeColor="background1"/>
                <w:sz w:val="20"/>
                <w:szCs w:val="16"/>
              </w:rPr>
              <w:t>Vocabulary of an artist when drawing</w:t>
            </w:r>
          </w:p>
        </w:tc>
        <w:tc>
          <w:tcPr>
            <w:tcW w:w="2898" w:type="dxa"/>
          </w:tcPr>
          <w:p w14:paraId="1984392A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Draw</w:t>
            </w:r>
          </w:p>
          <w:p w14:paraId="0091C6EB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Pattern</w:t>
            </w:r>
          </w:p>
          <w:p w14:paraId="7388E3DC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Repeating</w:t>
            </w:r>
          </w:p>
          <w:p w14:paraId="659A5B7E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Thick</w:t>
            </w:r>
          </w:p>
          <w:p w14:paraId="6DB4DDCB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Thin</w:t>
            </w:r>
          </w:p>
          <w:p w14:paraId="4EAD9999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Line</w:t>
            </w:r>
          </w:p>
          <w:p w14:paraId="74EA6F4D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Shape</w:t>
            </w:r>
          </w:p>
          <w:p w14:paraId="60BCCC50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Colour</w:t>
            </w:r>
          </w:p>
        </w:tc>
        <w:tc>
          <w:tcPr>
            <w:tcW w:w="2899" w:type="dxa"/>
          </w:tcPr>
          <w:p w14:paraId="45F71645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331E1C8D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Shade</w:t>
            </w:r>
          </w:p>
          <w:p w14:paraId="253A0BA4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Change </w:t>
            </w:r>
          </w:p>
          <w:p w14:paraId="3EDD51D1" w14:textId="77777777" w:rsidR="007475FC" w:rsidRPr="00AC05F8" w:rsidRDefault="007475FC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Smudge</w:t>
            </w:r>
          </w:p>
          <w:p w14:paraId="4B98A474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9" w:type="dxa"/>
          </w:tcPr>
          <w:p w14:paraId="39E9D4B3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5A91B9B5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Layer</w:t>
            </w:r>
          </w:p>
          <w:p w14:paraId="238E3710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Blend</w:t>
            </w:r>
          </w:p>
          <w:p w14:paraId="21E32047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Tone</w:t>
            </w:r>
          </w:p>
          <w:p w14:paraId="215A17DD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Layer</w:t>
            </w:r>
          </w:p>
          <w:p w14:paraId="18524B7C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Figure</w:t>
            </w:r>
          </w:p>
          <w:p w14:paraId="2826917D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Object</w:t>
            </w:r>
          </w:p>
          <w:p w14:paraId="6AA84026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Pattern  </w:t>
            </w:r>
          </w:p>
        </w:tc>
        <w:tc>
          <w:tcPr>
            <w:tcW w:w="2898" w:type="dxa"/>
          </w:tcPr>
          <w:p w14:paraId="53B1E68B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6AE63C2F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Grade of pencil</w:t>
            </w:r>
          </w:p>
          <w:p w14:paraId="1D9FC12D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Scale</w:t>
            </w:r>
          </w:p>
          <w:p w14:paraId="14C2969E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Symmetry</w:t>
            </w:r>
          </w:p>
          <w:p w14:paraId="0818F8E1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Refine</w:t>
            </w:r>
          </w:p>
          <w:p w14:paraId="41107C2C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Alter</w:t>
            </w:r>
          </w:p>
          <w:p w14:paraId="307872CF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Visual</w:t>
            </w:r>
          </w:p>
          <w:p w14:paraId="17D94C56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Sources</w:t>
            </w:r>
          </w:p>
          <w:p w14:paraId="0652509E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Texture</w:t>
            </w:r>
          </w:p>
        </w:tc>
        <w:tc>
          <w:tcPr>
            <w:tcW w:w="2899" w:type="dxa"/>
          </w:tcPr>
          <w:p w14:paraId="1EEB7AEB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4AD741B8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Paper types</w:t>
            </w:r>
          </w:p>
        </w:tc>
        <w:tc>
          <w:tcPr>
            <w:tcW w:w="2899" w:type="dxa"/>
          </w:tcPr>
          <w:p w14:paraId="3F00FA19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23876B26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No new vocabulary</w:t>
            </w:r>
          </w:p>
        </w:tc>
        <w:tc>
          <w:tcPr>
            <w:tcW w:w="3853" w:type="dxa"/>
          </w:tcPr>
          <w:p w14:paraId="1D265105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61FEF9D7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Dry media</w:t>
            </w:r>
          </w:p>
          <w:p w14:paraId="0DC3A2D2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Wet media</w:t>
            </w:r>
          </w:p>
          <w:p w14:paraId="254A137B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Mixed media</w:t>
            </w:r>
          </w:p>
          <w:p w14:paraId="25DA0A36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Form </w:t>
            </w:r>
          </w:p>
        </w:tc>
      </w:tr>
      <w:tr w:rsidR="00E52C7D" w:rsidRPr="00D34537" w14:paraId="78D933BD" w14:textId="77777777" w:rsidTr="00AC05F8">
        <w:trPr>
          <w:trHeight w:val="321"/>
        </w:trPr>
        <w:tc>
          <w:tcPr>
            <w:tcW w:w="1685" w:type="dxa"/>
            <w:shd w:val="clear" w:color="auto" w:fill="548DD4" w:themeFill="text2" w:themeFillTint="99"/>
          </w:tcPr>
          <w:p w14:paraId="3139CD89" w14:textId="77777777" w:rsidR="00995008" w:rsidRPr="00AC05F8" w:rsidRDefault="00995008" w:rsidP="00AC05F8">
            <w:pPr>
              <w:rPr>
                <w:rFonts w:ascii="Comic Sans MS" w:hAnsi="Comic Sans MS"/>
                <w:color w:val="FFFFFF" w:themeColor="background1"/>
                <w:sz w:val="20"/>
                <w:szCs w:val="16"/>
              </w:rPr>
            </w:pPr>
            <w:r w:rsidRPr="00AC05F8">
              <w:rPr>
                <w:rFonts w:ascii="Comic Sans MS" w:hAnsi="Comic Sans MS"/>
                <w:color w:val="FFFFFF" w:themeColor="background1"/>
                <w:sz w:val="20"/>
                <w:szCs w:val="16"/>
              </w:rPr>
              <w:t>Vocabulary of an artist when painting and printing</w:t>
            </w:r>
          </w:p>
        </w:tc>
        <w:tc>
          <w:tcPr>
            <w:tcW w:w="2898" w:type="dxa"/>
          </w:tcPr>
          <w:p w14:paraId="118ED43E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Materials</w:t>
            </w:r>
          </w:p>
          <w:p w14:paraId="2F710F56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Tools</w:t>
            </w:r>
          </w:p>
          <w:p w14:paraId="1F6634A7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Technique</w:t>
            </w:r>
          </w:p>
          <w:p w14:paraId="2EFEBF6A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Match</w:t>
            </w:r>
          </w:p>
          <w:p w14:paraId="7E0209B0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Mix</w:t>
            </w:r>
          </w:p>
          <w:p w14:paraId="2F3AB061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Primary colours</w:t>
            </w:r>
          </w:p>
        </w:tc>
        <w:tc>
          <w:tcPr>
            <w:tcW w:w="2899" w:type="dxa"/>
          </w:tcPr>
          <w:p w14:paraId="798D546C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3DECB59C" w14:textId="77777777" w:rsidR="00481BC1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Secondary colours</w:t>
            </w:r>
          </w:p>
          <w:p w14:paraId="3CFFFD9C" w14:textId="77777777" w:rsidR="00481BC1" w:rsidRPr="00AC05F8" w:rsidRDefault="00481BC1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Tertiary colours</w:t>
            </w:r>
          </w:p>
          <w:p w14:paraId="43B11EA4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Brush size</w:t>
            </w:r>
          </w:p>
          <w:p w14:paraId="7CF152AA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Paint (poster, powder, water colour)</w:t>
            </w:r>
          </w:p>
          <w:p w14:paraId="50FD42D6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Natural and man-made</w:t>
            </w:r>
          </w:p>
          <w:p w14:paraId="1EF9E7FB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Printing (block)</w:t>
            </w:r>
          </w:p>
          <w:p w14:paraId="744552A9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Rubbings</w:t>
            </w:r>
          </w:p>
          <w:p w14:paraId="22810C5E" w14:textId="77777777" w:rsidR="00995008" w:rsidRPr="00AC05F8" w:rsidRDefault="00DA1DD5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</w:t>
            </w:r>
            <w:r w:rsidR="00995008" w:rsidRPr="00AC05F8">
              <w:rPr>
                <w:rFonts w:ascii="Comic Sans MS" w:hAnsi="Comic Sans MS"/>
                <w:sz w:val="16"/>
                <w:szCs w:val="16"/>
              </w:rPr>
              <w:t>attern</w:t>
            </w:r>
            <w:r w:rsidRPr="00AC05F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899" w:type="dxa"/>
          </w:tcPr>
          <w:p w14:paraId="4BC42613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3EF57C05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Shade</w:t>
            </w:r>
          </w:p>
          <w:p w14:paraId="6AA3B2D7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Tone</w:t>
            </w:r>
          </w:p>
          <w:p w14:paraId="2510D8F2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Acrylic paint</w:t>
            </w:r>
          </w:p>
          <w:p w14:paraId="125F728A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Water colour paint</w:t>
            </w:r>
          </w:p>
          <w:p w14:paraId="72B9DB91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Poster paint</w:t>
            </w:r>
          </w:p>
          <w:p w14:paraId="5F2935CC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Brush mark</w:t>
            </w:r>
          </w:p>
          <w:p w14:paraId="4B01B125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Artefact</w:t>
            </w:r>
          </w:p>
          <w:p w14:paraId="1AF5B0B6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Objects</w:t>
            </w:r>
          </w:p>
          <w:p w14:paraId="5E88E88B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Layering</w:t>
            </w:r>
          </w:p>
          <w:p w14:paraId="454DFFB3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Scales (small, large)</w:t>
            </w:r>
          </w:p>
          <w:p w14:paraId="5C5762BF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8" w:type="dxa"/>
          </w:tcPr>
          <w:p w14:paraId="1F7428BC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464B64A0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Colour-scheme</w:t>
            </w:r>
          </w:p>
          <w:p w14:paraId="55602E08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Colour spectrum</w:t>
            </w:r>
          </w:p>
          <w:p w14:paraId="65D2D5ED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Blocking</w:t>
            </w:r>
          </w:p>
          <w:p w14:paraId="6465C9F3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Colour washing</w:t>
            </w:r>
          </w:p>
          <w:p w14:paraId="30015BDA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Thickened paint</w:t>
            </w:r>
          </w:p>
          <w:p w14:paraId="3F2D753D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Properties</w:t>
            </w:r>
          </w:p>
          <w:p w14:paraId="4DF78418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Application </w:t>
            </w:r>
          </w:p>
          <w:p w14:paraId="2B936BE1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Opacity</w:t>
            </w:r>
          </w:p>
          <w:p w14:paraId="519E6470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Water resistant</w:t>
            </w:r>
          </w:p>
          <w:p w14:paraId="44800463" w14:textId="77777777" w:rsidR="00995008" w:rsidRPr="00AC05F8" w:rsidRDefault="00DA1DD5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</w:t>
            </w:r>
            <w:r w:rsidR="00995008" w:rsidRPr="00AC05F8">
              <w:rPr>
                <w:rFonts w:ascii="Comic Sans MS" w:hAnsi="Comic Sans MS"/>
                <w:sz w:val="16"/>
                <w:szCs w:val="16"/>
              </w:rPr>
              <w:t>hape</w:t>
            </w:r>
            <w:r w:rsidRPr="00AC05F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899" w:type="dxa"/>
          </w:tcPr>
          <w:p w14:paraId="7E3532C9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59EA4DA4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Tint</w:t>
            </w:r>
          </w:p>
          <w:p w14:paraId="0CB179E7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Tone</w:t>
            </w:r>
          </w:p>
          <w:p w14:paraId="0F9E46EC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Hue</w:t>
            </w:r>
          </w:p>
          <w:p w14:paraId="46138175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Marbling</w:t>
            </w:r>
          </w:p>
          <w:p w14:paraId="755A4868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Silkscreen</w:t>
            </w:r>
          </w:p>
          <w:p w14:paraId="2398B4FF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Coldwater paste</w:t>
            </w:r>
          </w:p>
          <w:p w14:paraId="34644DD0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Relief</w:t>
            </w:r>
          </w:p>
          <w:p w14:paraId="070A00BA" w14:textId="77777777" w:rsidR="00481BC1" w:rsidRPr="00AC05F8" w:rsidRDefault="00481BC1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Repetition</w:t>
            </w:r>
          </w:p>
          <w:p w14:paraId="25CAA315" w14:textId="77777777" w:rsidR="00481BC1" w:rsidRPr="00AC05F8" w:rsidRDefault="00481BC1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Complementary colour</w:t>
            </w:r>
          </w:p>
          <w:p w14:paraId="69DF295A" w14:textId="77777777" w:rsidR="00481BC1" w:rsidRPr="00AC05F8" w:rsidRDefault="00481BC1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Contrasting colours</w:t>
            </w:r>
          </w:p>
          <w:p w14:paraId="314261E6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99" w:type="dxa"/>
          </w:tcPr>
          <w:p w14:paraId="5AB2863A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0DD43877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Colour match</w:t>
            </w:r>
          </w:p>
          <w:p w14:paraId="2186D518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Warm colours</w:t>
            </w:r>
          </w:p>
          <w:p w14:paraId="4CA9C579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Cold colours</w:t>
            </w:r>
          </w:p>
          <w:p w14:paraId="28097EF0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Poly bricks</w:t>
            </w:r>
          </w:p>
          <w:p w14:paraId="0F5777B6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Resist</w:t>
            </w:r>
          </w:p>
          <w:p w14:paraId="29982F46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Layers</w:t>
            </w:r>
          </w:p>
          <w:p w14:paraId="4E5A6612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Inks</w:t>
            </w:r>
          </w:p>
          <w:p w14:paraId="7D0AB1FA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Overlay </w:t>
            </w:r>
          </w:p>
        </w:tc>
        <w:tc>
          <w:tcPr>
            <w:tcW w:w="3853" w:type="dxa"/>
          </w:tcPr>
          <w:p w14:paraId="1E5AC42D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1B24ABAC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Harmony</w:t>
            </w:r>
          </w:p>
          <w:p w14:paraId="68DA973C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Composition</w:t>
            </w:r>
          </w:p>
          <w:p w14:paraId="24E8CA04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Mood</w:t>
            </w:r>
          </w:p>
          <w:p w14:paraId="119AC08A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Abstract  </w:t>
            </w:r>
          </w:p>
        </w:tc>
      </w:tr>
      <w:tr w:rsidR="00E52C7D" w:rsidRPr="00D34537" w14:paraId="66E28D95" w14:textId="77777777" w:rsidTr="00AC05F8">
        <w:trPr>
          <w:trHeight w:val="2374"/>
        </w:trPr>
        <w:tc>
          <w:tcPr>
            <w:tcW w:w="1685" w:type="dxa"/>
            <w:shd w:val="clear" w:color="auto" w:fill="548DD4" w:themeFill="text2" w:themeFillTint="99"/>
          </w:tcPr>
          <w:p w14:paraId="3FA2D00C" w14:textId="77777777" w:rsidR="00995008" w:rsidRPr="00AC05F8" w:rsidRDefault="00995008" w:rsidP="00AC05F8">
            <w:pPr>
              <w:rPr>
                <w:rFonts w:ascii="Comic Sans MS" w:hAnsi="Comic Sans MS"/>
                <w:color w:val="FFFFFF" w:themeColor="background1"/>
                <w:sz w:val="20"/>
                <w:szCs w:val="16"/>
              </w:rPr>
            </w:pPr>
            <w:r w:rsidRPr="00AC05F8">
              <w:rPr>
                <w:rFonts w:ascii="Comic Sans MS" w:hAnsi="Comic Sans MS"/>
                <w:color w:val="FFFFFF" w:themeColor="background1"/>
                <w:sz w:val="20"/>
                <w:szCs w:val="16"/>
              </w:rPr>
              <w:t>Vocabulary of an artist when using textiles, collage and 3D form</w:t>
            </w:r>
          </w:p>
        </w:tc>
        <w:tc>
          <w:tcPr>
            <w:tcW w:w="2898" w:type="dxa"/>
          </w:tcPr>
          <w:p w14:paraId="641435E6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Model</w:t>
            </w:r>
          </w:p>
          <w:p w14:paraId="766494B7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Collage</w:t>
            </w:r>
          </w:p>
          <w:p w14:paraId="0BAA1A5C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Textiles</w:t>
            </w:r>
          </w:p>
          <w:p w14:paraId="17C1E1DD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Rolling</w:t>
            </w:r>
          </w:p>
          <w:p w14:paraId="040295BC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Kneading</w:t>
            </w:r>
          </w:p>
          <w:p w14:paraId="7236F47B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Shaping</w:t>
            </w:r>
          </w:p>
          <w:p w14:paraId="414E12D0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Texture</w:t>
            </w:r>
          </w:p>
          <w:p w14:paraId="582F4DF4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Join</w:t>
            </w:r>
          </w:p>
          <w:p w14:paraId="29CE75C4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Natural</w:t>
            </w:r>
          </w:p>
          <w:p w14:paraId="708897CC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Man-made</w:t>
            </w:r>
          </w:p>
        </w:tc>
        <w:tc>
          <w:tcPr>
            <w:tcW w:w="2899" w:type="dxa"/>
          </w:tcPr>
          <w:p w14:paraId="433464C5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4C0AB68D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Sculpture</w:t>
            </w:r>
          </w:p>
          <w:p w14:paraId="520A2905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Manipulate</w:t>
            </w:r>
          </w:p>
          <w:p w14:paraId="6AD490F0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Slip</w:t>
            </w:r>
          </w:p>
          <w:p w14:paraId="3663DAAB" w14:textId="77777777" w:rsidR="0099500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Form </w:t>
            </w:r>
          </w:p>
          <w:p w14:paraId="77C92525" w14:textId="706123A6" w:rsidR="009872EA" w:rsidRPr="009872EA" w:rsidRDefault="009872EA" w:rsidP="009872E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Pinch</w:t>
            </w:r>
            <w:bookmarkStart w:id="0" w:name="_GoBack"/>
            <w:bookmarkEnd w:id="0"/>
          </w:p>
        </w:tc>
        <w:tc>
          <w:tcPr>
            <w:tcW w:w="2899" w:type="dxa"/>
          </w:tcPr>
          <w:p w14:paraId="7AA2F440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5881262C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Weaving </w:t>
            </w:r>
          </w:p>
          <w:p w14:paraId="6DA2479D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Warp</w:t>
            </w:r>
          </w:p>
          <w:p w14:paraId="05A245E1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Weft</w:t>
            </w:r>
          </w:p>
          <w:p w14:paraId="3D5F7552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Stitch</w:t>
            </w:r>
          </w:p>
          <w:p w14:paraId="1224A78E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Knot</w:t>
            </w:r>
          </w:p>
          <w:p w14:paraId="233CA11E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Tie-dyeing</w:t>
            </w:r>
          </w:p>
          <w:p w14:paraId="67FDCE05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Fabric crayons</w:t>
            </w:r>
          </w:p>
          <w:p w14:paraId="0ED572A8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Wax/ oil-resistant</w:t>
            </w:r>
          </w:p>
          <w:p w14:paraId="2D9C4C88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Malleable</w:t>
            </w:r>
          </w:p>
          <w:p w14:paraId="6030CB68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Recycled </w:t>
            </w:r>
          </w:p>
        </w:tc>
        <w:tc>
          <w:tcPr>
            <w:tcW w:w="2898" w:type="dxa"/>
          </w:tcPr>
          <w:p w14:paraId="4AF831FE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2EA2B59E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Printing</w:t>
            </w:r>
          </w:p>
          <w:p w14:paraId="331E27CB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Quilting</w:t>
            </w:r>
          </w:p>
          <w:p w14:paraId="26E975D5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Embroidery</w:t>
            </w:r>
          </w:p>
          <w:p w14:paraId="655A331C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Paper and paper trappings</w:t>
            </w:r>
          </w:p>
          <w:p w14:paraId="5067A4FE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Appliqué</w:t>
            </w:r>
          </w:p>
          <w:p w14:paraId="33318CB9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Overlapping</w:t>
            </w:r>
          </w:p>
          <w:p w14:paraId="0EF076FE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Layering</w:t>
            </w:r>
          </w:p>
          <w:p w14:paraId="3A11A353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Papier mache</w:t>
            </w:r>
          </w:p>
          <w:p w14:paraId="411CCC44" w14:textId="77777777" w:rsidR="009872EA" w:rsidRDefault="00995008" w:rsidP="009872E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Transparent</w:t>
            </w:r>
            <w:r w:rsidR="009872EA" w:rsidRPr="00AC05F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1B371B5" w14:textId="40A5DEDF" w:rsidR="00995008" w:rsidRPr="009872EA" w:rsidRDefault="009872EA" w:rsidP="009872E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Constrict</w:t>
            </w:r>
          </w:p>
        </w:tc>
        <w:tc>
          <w:tcPr>
            <w:tcW w:w="2899" w:type="dxa"/>
          </w:tcPr>
          <w:p w14:paraId="6C1DFC53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5565F89B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Carving</w:t>
            </w:r>
          </w:p>
          <w:p w14:paraId="43FF4746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Surface</w:t>
            </w:r>
          </w:p>
          <w:p w14:paraId="335E10A9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Tactile </w:t>
            </w:r>
          </w:p>
        </w:tc>
        <w:tc>
          <w:tcPr>
            <w:tcW w:w="2899" w:type="dxa"/>
          </w:tcPr>
          <w:p w14:paraId="3AB20121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59E231BE" w14:textId="77777777" w:rsidR="00995008" w:rsidRPr="00AC05F8" w:rsidRDefault="0099500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Tapestry</w:t>
            </w:r>
          </w:p>
          <w:p w14:paraId="559B2F4C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53" w:type="dxa"/>
          </w:tcPr>
          <w:p w14:paraId="3D725851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66B2EFDE" w14:textId="77777777" w:rsidR="00995008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Slabs</w:t>
            </w:r>
          </w:p>
          <w:p w14:paraId="79A90CAF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Coils</w:t>
            </w:r>
          </w:p>
          <w:p w14:paraId="65588B22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Mould</w:t>
            </w:r>
          </w:p>
          <w:p w14:paraId="10DE9768" w14:textId="77777777" w:rsidR="00E52C7D" w:rsidRPr="00AC05F8" w:rsidRDefault="00E52C7D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Plaster </w:t>
            </w:r>
          </w:p>
          <w:p w14:paraId="46633484" w14:textId="77777777" w:rsidR="00995008" w:rsidRPr="00AC05F8" w:rsidRDefault="0099500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page" w:horzAnchor="page" w:tblpX="1369" w:tblpY="1438"/>
        <w:tblW w:w="0" w:type="auto"/>
        <w:tblLook w:val="04A0" w:firstRow="1" w:lastRow="0" w:firstColumn="1" w:lastColumn="0" w:noHBand="0" w:noVBand="1"/>
      </w:tblPr>
      <w:tblGrid>
        <w:gridCol w:w="6488"/>
      </w:tblGrid>
      <w:tr w:rsidR="00AC05F8" w:rsidRPr="00BE66E6" w14:paraId="70867CE3" w14:textId="77777777" w:rsidTr="00AC05F8">
        <w:trPr>
          <w:trHeight w:val="1235"/>
        </w:trPr>
        <w:tc>
          <w:tcPr>
            <w:tcW w:w="6488" w:type="dxa"/>
            <w:shd w:val="clear" w:color="auto" w:fill="95B3D7" w:themeFill="accent1" w:themeFillTint="99"/>
          </w:tcPr>
          <w:p w14:paraId="1C5E80F8" w14:textId="06A75651" w:rsidR="00AC05F8" w:rsidRPr="00AC05F8" w:rsidRDefault="00AC05F8" w:rsidP="00AC05F8">
            <w:pPr>
              <w:jc w:val="center"/>
              <w:rPr>
                <w:rFonts w:ascii="Comic Sans MS" w:hAnsi="Comic Sans MS"/>
                <w:b/>
                <w:sz w:val="56"/>
                <w:szCs w:val="32"/>
              </w:rPr>
            </w:pPr>
            <w:r w:rsidRPr="00AC05F8">
              <w:rPr>
                <w:rFonts w:ascii="Comic Sans MS" w:hAnsi="Comic Sans MS"/>
                <w:b/>
                <w:color w:val="002060"/>
                <w:sz w:val="56"/>
                <w:szCs w:val="32"/>
              </w:rPr>
              <w:t>Vocabulary for Art, Craft and Design.</w:t>
            </w:r>
          </w:p>
        </w:tc>
      </w:tr>
    </w:tbl>
    <w:p w14:paraId="727205A6" w14:textId="77777777" w:rsidR="008D0672" w:rsidRPr="00D34537" w:rsidRDefault="00AC05F8">
      <w:pPr>
        <w:rPr>
          <w:rFonts w:ascii="Comic Sans MS" w:hAnsi="Comic Sans MS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17BF9E" wp14:editId="6F1EB8C9">
            <wp:simplePos x="0" y="0"/>
            <wp:positionH relativeFrom="page">
              <wp:posOffset>12458700</wp:posOffset>
            </wp:positionH>
            <wp:positionV relativeFrom="paragraph">
              <wp:posOffset>-800100</wp:posOffset>
            </wp:positionV>
            <wp:extent cx="234696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FB4CE" w14:textId="77777777" w:rsidR="002F7879" w:rsidRDefault="002F7879">
      <w:pPr>
        <w:rPr>
          <w:rFonts w:ascii="Comic Sans MS" w:hAnsi="Comic Sans MS"/>
          <w:sz w:val="20"/>
          <w:szCs w:val="20"/>
        </w:rPr>
      </w:pPr>
    </w:p>
    <w:p w14:paraId="5BD81448" w14:textId="77777777" w:rsidR="00D34537" w:rsidRDefault="00D34537">
      <w:pPr>
        <w:rPr>
          <w:rFonts w:ascii="Comic Sans MS" w:hAnsi="Comic Sans MS"/>
          <w:sz w:val="20"/>
          <w:szCs w:val="20"/>
        </w:rPr>
      </w:pPr>
    </w:p>
    <w:p w14:paraId="0B8EF902" w14:textId="77777777" w:rsidR="00D34537" w:rsidRDefault="00D34537">
      <w:pPr>
        <w:rPr>
          <w:rFonts w:ascii="Comic Sans MS" w:hAnsi="Comic Sans MS"/>
          <w:sz w:val="20"/>
          <w:szCs w:val="20"/>
        </w:rPr>
      </w:pPr>
    </w:p>
    <w:p w14:paraId="06F375F5" w14:textId="77777777" w:rsidR="00D34537" w:rsidRDefault="00D34537">
      <w:pPr>
        <w:rPr>
          <w:rFonts w:ascii="Comic Sans MS" w:hAnsi="Comic Sans MS"/>
          <w:sz w:val="20"/>
          <w:szCs w:val="20"/>
        </w:rPr>
      </w:pPr>
    </w:p>
    <w:p w14:paraId="4500DC45" w14:textId="77777777" w:rsidR="00D34537" w:rsidRDefault="00D34537">
      <w:pPr>
        <w:rPr>
          <w:rFonts w:ascii="Comic Sans MS" w:hAnsi="Comic Sans MS"/>
          <w:sz w:val="20"/>
          <w:szCs w:val="20"/>
        </w:rPr>
      </w:pPr>
    </w:p>
    <w:p w14:paraId="4D0F199C" w14:textId="77777777" w:rsidR="00D34537" w:rsidRDefault="00D34537">
      <w:pPr>
        <w:rPr>
          <w:rFonts w:ascii="Comic Sans MS" w:hAnsi="Comic Sans MS"/>
          <w:sz w:val="20"/>
          <w:szCs w:val="20"/>
        </w:rPr>
      </w:pPr>
    </w:p>
    <w:p w14:paraId="575647A4" w14:textId="77777777" w:rsidR="00D34537" w:rsidRDefault="00D34537">
      <w:pPr>
        <w:rPr>
          <w:rFonts w:ascii="Comic Sans MS" w:hAnsi="Comic Sans MS"/>
          <w:sz w:val="20"/>
          <w:szCs w:val="20"/>
        </w:rPr>
      </w:pPr>
    </w:p>
    <w:tbl>
      <w:tblPr>
        <w:tblStyle w:val="TableGrid1"/>
        <w:tblpPr w:leftFromText="180" w:rightFromText="180" w:vertAnchor="page" w:horzAnchor="page" w:tblpX="1369" w:tblpY="1438"/>
        <w:tblW w:w="0" w:type="auto"/>
        <w:tblLook w:val="04A0" w:firstRow="1" w:lastRow="0" w:firstColumn="1" w:lastColumn="0" w:noHBand="0" w:noVBand="1"/>
      </w:tblPr>
      <w:tblGrid>
        <w:gridCol w:w="6488"/>
      </w:tblGrid>
      <w:tr w:rsidR="00AC05F8" w:rsidRPr="00BE66E6" w14:paraId="48284336" w14:textId="77777777" w:rsidTr="00EC37C1">
        <w:trPr>
          <w:trHeight w:val="1235"/>
        </w:trPr>
        <w:tc>
          <w:tcPr>
            <w:tcW w:w="6488" w:type="dxa"/>
            <w:shd w:val="clear" w:color="auto" w:fill="95B3D7" w:themeFill="accent1" w:themeFillTint="99"/>
          </w:tcPr>
          <w:p w14:paraId="240753D8" w14:textId="77777777" w:rsidR="00AC05F8" w:rsidRPr="00AC05F8" w:rsidRDefault="00AC05F8" w:rsidP="00EC37C1">
            <w:pPr>
              <w:jc w:val="center"/>
              <w:rPr>
                <w:rFonts w:ascii="Comic Sans MS" w:hAnsi="Comic Sans MS"/>
                <w:b/>
                <w:sz w:val="56"/>
                <w:szCs w:val="32"/>
              </w:rPr>
            </w:pPr>
            <w:r w:rsidRPr="00AC05F8">
              <w:rPr>
                <w:rFonts w:ascii="Comic Sans MS" w:hAnsi="Comic Sans MS"/>
                <w:b/>
                <w:color w:val="002060"/>
                <w:sz w:val="56"/>
                <w:szCs w:val="32"/>
              </w:rPr>
              <w:t>Vocabulary for Art, Craft and Design</w:t>
            </w:r>
          </w:p>
        </w:tc>
      </w:tr>
      <w:tr w:rsidR="00AC05F8" w:rsidRPr="00BE66E6" w14:paraId="69B097E6" w14:textId="77777777" w:rsidTr="00EC37C1">
        <w:trPr>
          <w:trHeight w:val="1235"/>
        </w:trPr>
        <w:tc>
          <w:tcPr>
            <w:tcW w:w="6488" w:type="dxa"/>
            <w:shd w:val="clear" w:color="auto" w:fill="95B3D7" w:themeFill="accent1" w:themeFillTint="99"/>
          </w:tcPr>
          <w:p w14:paraId="4BA73BDE" w14:textId="77777777" w:rsidR="00AC05F8" w:rsidRPr="00AC05F8" w:rsidRDefault="00AC05F8" w:rsidP="00AC05F8">
            <w:pPr>
              <w:jc w:val="center"/>
              <w:rPr>
                <w:rFonts w:ascii="Comic Sans MS" w:hAnsi="Comic Sans MS"/>
                <w:b/>
                <w:sz w:val="56"/>
                <w:szCs w:val="32"/>
              </w:rPr>
            </w:pPr>
            <w:r w:rsidRPr="00AC05F8">
              <w:rPr>
                <w:rFonts w:ascii="Comic Sans MS" w:hAnsi="Comic Sans MS"/>
                <w:b/>
                <w:color w:val="002060"/>
                <w:sz w:val="56"/>
                <w:szCs w:val="32"/>
              </w:rPr>
              <w:lastRenderedPageBreak/>
              <w:t xml:space="preserve">Vocabulary for </w:t>
            </w:r>
            <w:r>
              <w:rPr>
                <w:rFonts w:ascii="Comic Sans MS" w:hAnsi="Comic Sans MS"/>
                <w:b/>
                <w:color w:val="002060"/>
                <w:sz w:val="56"/>
                <w:szCs w:val="32"/>
              </w:rPr>
              <w:t>the visual elements of art</w:t>
            </w:r>
          </w:p>
        </w:tc>
      </w:tr>
    </w:tbl>
    <w:tbl>
      <w:tblPr>
        <w:tblStyle w:val="TableGrid"/>
        <w:tblpPr w:leftFromText="180" w:rightFromText="180" w:vertAnchor="text" w:horzAnchor="page" w:tblpX="469" w:tblpY="1982"/>
        <w:tblW w:w="22965" w:type="dxa"/>
        <w:tblLook w:val="04A0" w:firstRow="1" w:lastRow="0" w:firstColumn="1" w:lastColumn="0" w:noHBand="0" w:noVBand="1"/>
      </w:tblPr>
      <w:tblGrid>
        <w:gridCol w:w="1545"/>
        <w:gridCol w:w="3060"/>
        <w:gridCol w:w="3060"/>
        <w:gridCol w:w="3060"/>
        <w:gridCol w:w="3060"/>
        <w:gridCol w:w="3060"/>
        <w:gridCol w:w="3060"/>
        <w:gridCol w:w="3060"/>
      </w:tblGrid>
      <w:tr w:rsidR="00AC05F8" w:rsidRPr="00D34537" w14:paraId="1CCCA8CC" w14:textId="77777777" w:rsidTr="00AC05F8">
        <w:tc>
          <w:tcPr>
            <w:tcW w:w="1545" w:type="dxa"/>
            <w:shd w:val="clear" w:color="auto" w:fill="4373BE"/>
          </w:tcPr>
          <w:p w14:paraId="36C0541B" w14:textId="77777777" w:rsidR="00AC05F8" w:rsidRPr="00481BC1" w:rsidRDefault="00AC05F8" w:rsidP="00AC05F8">
            <w:pPr>
              <w:jc w:val="center"/>
              <w:rPr>
                <w:rFonts w:ascii="Comic Sans MS" w:hAnsi="Comic Sans MS"/>
                <w:color w:val="FFFFFF" w:themeColor="background1"/>
                <w:szCs w:val="20"/>
              </w:rPr>
            </w:pPr>
          </w:p>
        </w:tc>
        <w:tc>
          <w:tcPr>
            <w:tcW w:w="3060" w:type="dxa"/>
            <w:shd w:val="clear" w:color="auto" w:fill="4373BE"/>
          </w:tcPr>
          <w:p w14:paraId="0B676BD3" w14:textId="77777777" w:rsidR="00AC05F8" w:rsidRPr="00481BC1" w:rsidRDefault="00AC05F8" w:rsidP="00AC05F8">
            <w:pPr>
              <w:jc w:val="center"/>
              <w:rPr>
                <w:rFonts w:ascii="Comic Sans MS" w:hAnsi="Comic Sans MS"/>
                <w:color w:val="FFFFFF" w:themeColor="background1"/>
                <w:szCs w:val="20"/>
              </w:rPr>
            </w:pPr>
            <w:r w:rsidRPr="00481BC1">
              <w:rPr>
                <w:rFonts w:ascii="Comic Sans MS" w:hAnsi="Comic Sans MS"/>
                <w:color w:val="FFFFFF" w:themeColor="background1"/>
                <w:szCs w:val="20"/>
              </w:rPr>
              <w:t>EYFS</w:t>
            </w:r>
          </w:p>
        </w:tc>
        <w:tc>
          <w:tcPr>
            <w:tcW w:w="3060" w:type="dxa"/>
            <w:shd w:val="clear" w:color="auto" w:fill="4373BE"/>
          </w:tcPr>
          <w:p w14:paraId="19A0333B" w14:textId="77777777" w:rsidR="00AC05F8" w:rsidRPr="00481BC1" w:rsidRDefault="00AC05F8" w:rsidP="00AC05F8">
            <w:pPr>
              <w:jc w:val="center"/>
              <w:rPr>
                <w:rFonts w:ascii="Comic Sans MS" w:hAnsi="Comic Sans MS"/>
                <w:color w:val="FFFFFF" w:themeColor="background1"/>
                <w:szCs w:val="20"/>
              </w:rPr>
            </w:pPr>
            <w:r w:rsidRPr="00481BC1">
              <w:rPr>
                <w:rFonts w:ascii="Comic Sans MS" w:hAnsi="Comic Sans MS"/>
                <w:color w:val="FFFFFF" w:themeColor="background1"/>
                <w:szCs w:val="20"/>
              </w:rPr>
              <w:t>Year 1</w:t>
            </w:r>
          </w:p>
        </w:tc>
        <w:tc>
          <w:tcPr>
            <w:tcW w:w="3060" w:type="dxa"/>
            <w:shd w:val="clear" w:color="auto" w:fill="4373BE"/>
          </w:tcPr>
          <w:p w14:paraId="31DA0D0A" w14:textId="77777777" w:rsidR="00AC05F8" w:rsidRPr="00481BC1" w:rsidRDefault="00AC05F8" w:rsidP="00AC05F8">
            <w:pPr>
              <w:jc w:val="center"/>
              <w:rPr>
                <w:rFonts w:ascii="Comic Sans MS" w:hAnsi="Comic Sans MS"/>
                <w:color w:val="FFFFFF" w:themeColor="background1"/>
                <w:szCs w:val="20"/>
              </w:rPr>
            </w:pPr>
            <w:r w:rsidRPr="00481BC1">
              <w:rPr>
                <w:rFonts w:ascii="Comic Sans MS" w:hAnsi="Comic Sans MS"/>
                <w:color w:val="FFFFFF" w:themeColor="background1"/>
                <w:szCs w:val="20"/>
              </w:rPr>
              <w:t>Year 2</w:t>
            </w:r>
          </w:p>
        </w:tc>
        <w:tc>
          <w:tcPr>
            <w:tcW w:w="3060" w:type="dxa"/>
            <w:shd w:val="clear" w:color="auto" w:fill="4373BE"/>
          </w:tcPr>
          <w:p w14:paraId="153311BA" w14:textId="77777777" w:rsidR="00AC05F8" w:rsidRPr="00481BC1" w:rsidRDefault="00AC05F8" w:rsidP="00AC05F8">
            <w:pPr>
              <w:jc w:val="center"/>
              <w:rPr>
                <w:rFonts w:ascii="Comic Sans MS" w:hAnsi="Comic Sans MS"/>
                <w:color w:val="FFFFFF" w:themeColor="background1"/>
                <w:szCs w:val="20"/>
              </w:rPr>
            </w:pPr>
            <w:r w:rsidRPr="00481BC1">
              <w:rPr>
                <w:rFonts w:ascii="Comic Sans MS" w:hAnsi="Comic Sans MS"/>
                <w:color w:val="FFFFFF" w:themeColor="background1"/>
                <w:szCs w:val="20"/>
              </w:rPr>
              <w:t>Year 3</w:t>
            </w:r>
          </w:p>
        </w:tc>
        <w:tc>
          <w:tcPr>
            <w:tcW w:w="3060" w:type="dxa"/>
            <w:shd w:val="clear" w:color="auto" w:fill="4373BE"/>
          </w:tcPr>
          <w:p w14:paraId="633BBEEC" w14:textId="77777777" w:rsidR="00AC05F8" w:rsidRPr="00481BC1" w:rsidRDefault="00AC05F8" w:rsidP="00AC05F8">
            <w:pPr>
              <w:jc w:val="center"/>
              <w:rPr>
                <w:rFonts w:ascii="Comic Sans MS" w:hAnsi="Comic Sans MS"/>
                <w:color w:val="FFFFFF" w:themeColor="background1"/>
                <w:szCs w:val="20"/>
              </w:rPr>
            </w:pPr>
            <w:r w:rsidRPr="00481BC1">
              <w:rPr>
                <w:rFonts w:ascii="Comic Sans MS" w:hAnsi="Comic Sans MS"/>
                <w:color w:val="FFFFFF" w:themeColor="background1"/>
                <w:szCs w:val="20"/>
              </w:rPr>
              <w:t>Year 4</w:t>
            </w:r>
          </w:p>
        </w:tc>
        <w:tc>
          <w:tcPr>
            <w:tcW w:w="3060" w:type="dxa"/>
            <w:shd w:val="clear" w:color="auto" w:fill="4373BE"/>
          </w:tcPr>
          <w:p w14:paraId="06183FFA" w14:textId="77777777" w:rsidR="00AC05F8" w:rsidRPr="00481BC1" w:rsidRDefault="00AC05F8" w:rsidP="00AC05F8">
            <w:pPr>
              <w:jc w:val="center"/>
              <w:rPr>
                <w:rFonts w:ascii="Comic Sans MS" w:hAnsi="Comic Sans MS"/>
                <w:color w:val="FFFFFF" w:themeColor="background1"/>
                <w:szCs w:val="20"/>
              </w:rPr>
            </w:pPr>
            <w:r w:rsidRPr="00481BC1">
              <w:rPr>
                <w:rFonts w:ascii="Comic Sans MS" w:hAnsi="Comic Sans MS"/>
                <w:color w:val="FFFFFF" w:themeColor="background1"/>
                <w:szCs w:val="20"/>
              </w:rPr>
              <w:t>Year 5</w:t>
            </w:r>
          </w:p>
        </w:tc>
        <w:tc>
          <w:tcPr>
            <w:tcW w:w="3060" w:type="dxa"/>
            <w:shd w:val="clear" w:color="auto" w:fill="4373BE"/>
          </w:tcPr>
          <w:p w14:paraId="6B5AFDEF" w14:textId="77777777" w:rsidR="00AC05F8" w:rsidRPr="00481BC1" w:rsidRDefault="00AC05F8" w:rsidP="00AC05F8">
            <w:pPr>
              <w:jc w:val="center"/>
              <w:rPr>
                <w:rFonts w:ascii="Comic Sans MS" w:hAnsi="Comic Sans MS"/>
                <w:color w:val="FFFFFF" w:themeColor="background1"/>
                <w:szCs w:val="20"/>
              </w:rPr>
            </w:pPr>
            <w:r w:rsidRPr="00481BC1">
              <w:rPr>
                <w:rFonts w:ascii="Comic Sans MS" w:hAnsi="Comic Sans MS"/>
                <w:color w:val="FFFFFF" w:themeColor="background1"/>
                <w:szCs w:val="20"/>
              </w:rPr>
              <w:t>Year 6</w:t>
            </w:r>
          </w:p>
        </w:tc>
      </w:tr>
      <w:tr w:rsidR="00AC05F8" w:rsidRPr="00D34537" w14:paraId="3E99F757" w14:textId="77777777" w:rsidTr="00AC05F8">
        <w:tc>
          <w:tcPr>
            <w:tcW w:w="1545" w:type="dxa"/>
            <w:shd w:val="clear" w:color="auto" w:fill="4373BE"/>
          </w:tcPr>
          <w:p w14:paraId="72744E08" w14:textId="77777777" w:rsidR="00AC05F8" w:rsidRPr="00481BC1" w:rsidRDefault="00AC05F8" w:rsidP="00AC05F8">
            <w:pPr>
              <w:rPr>
                <w:rFonts w:ascii="Comic Sans MS" w:hAnsi="Comic Sans MS"/>
                <w:color w:val="FFFFFF" w:themeColor="background1"/>
                <w:szCs w:val="20"/>
              </w:rPr>
            </w:pPr>
            <w:r w:rsidRPr="00481BC1">
              <w:rPr>
                <w:rFonts w:ascii="Comic Sans MS" w:hAnsi="Comic Sans MS"/>
                <w:color w:val="FFFFFF" w:themeColor="background1"/>
                <w:szCs w:val="20"/>
              </w:rPr>
              <w:t xml:space="preserve">Line </w:t>
            </w:r>
          </w:p>
        </w:tc>
        <w:tc>
          <w:tcPr>
            <w:tcW w:w="3060" w:type="dxa"/>
          </w:tcPr>
          <w:p w14:paraId="72E28463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Thick </w:t>
            </w:r>
          </w:p>
          <w:p w14:paraId="76FDB0FD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Thin </w:t>
            </w:r>
          </w:p>
          <w:p w14:paraId="7D7BD0D1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Short</w:t>
            </w:r>
          </w:p>
          <w:p w14:paraId="1206EC52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Long </w:t>
            </w:r>
          </w:p>
          <w:p w14:paraId="2EA4CC26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Wavy </w:t>
            </w:r>
          </w:p>
        </w:tc>
        <w:tc>
          <w:tcPr>
            <w:tcW w:w="3060" w:type="dxa"/>
          </w:tcPr>
          <w:p w14:paraId="033896CA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2CFD73B7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Continuous</w:t>
            </w:r>
          </w:p>
          <w:p w14:paraId="124CED08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Diagonal</w:t>
            </w:r>
          </w:p>
          <w:p w14:paraId="2C2E0334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Hatching </w:t>
            </w:r>
          </w:p>
          <w:p w14:paraId="7C3DBDAD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Cross-hatch</w:t>
            </w:r>
          </w:p>
          <w:p w14:paraId="67A2833E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Straight </w:t>
            </w:r>
          </w:p>
          <w:p w14:paraId="6091C2DB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Shading/ smudge</w:t>
            </w:r>
          </w:p>
          <w:p w14:paraId="52ED2386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Vertical</w:t>
            </w:r>
          </w:p>
          <w:p w14:paraId="6E78AEF5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Horizontal</w:t>
            </w:r>
          </w:p>
        </w:tc>
        <w:tc>
          <w:tcPr>
            <w:tcW w:w="3060" w:type="dxa"/>
          </w:tcPr>
          <w:p w14:paraId="26DCE0B2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02A4D187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Soft/hard</w:t>
            </w:r>
          </w:p>
          <w:p w14:paraId="0806D8C0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Curved </w:t>
            </w:r>
          </w:p>
          <w:p w14:paraId="09B5F3C7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Stippling </w:t>
            </w:r>
          </w:p>
          <w:p w14:paraId="2455E257" w14:textId="77777777" w:rsidR="00AC05F8" w:rsidRPr="00AC05F8" w:rsidRDefault="00AC05F8" w:rsidP="00AC05F8">
            <w:pPr>
              <w:pStyle w:val="ListParagraph"/>
              <w:ind w:left="35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D8F203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56C917D5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Looping</w:t>
            </w:r>
          </w:p>
          <w:p w14:paraId="7BA42FCD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Smudged </w:t>
            </w:r>
          </w:p>
          <w:p w14:paraId="64CABB1D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Bold</w:t>
            </w:r>
          </w:p>
          <w:p w14:paraId="50793A40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Broad </w:t>
            </w:r>
          </w:p>
          <w:p w14:paraId="55BC869C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C84F4F3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53B5E5CB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Blurred</w:t>
            </w:r>
          </w:p>
          <w:p w14:paraId="043D7C95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Simple </w:t>
            </w:r>
          </w:p>
          <w:p w14:paraId="45E11FD1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Strong </w:t>
            </w:r>
          </w:p>
          <w:p w14:paraId="688E7DE6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Sharp </w:t>
            </w:r>
          </w:p>
          <w:p w14:paraId="3D80CCC0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Faint</w:t>
            </w:r>
          </w:p>
        </w:tc>
        <w:tc>
          <w:tcPr>
            <w:tcW w:w="3060" w:type="dxa"/>
          </w:tcPr>
          <w:p w14:paraId="113BC6AE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3D41CE63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Heavy/light </w:t>
            </w:r>
          </w:p>
          <w:p w14:paraId="20978941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Edge </w:t>
            </w:r>
          </w:p>
          <w:p w14:paraId="70793B8E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Scratchy</w:t>
            </w:r>
          </w:p>
          <w:p w14:paraId="75EEB895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Jagged</w:t>
            </w:r>
          </w:p>
          <w:p w14:paraId="622C3206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Angular </w:t>
            </w:r>
          </w:p>
          <w:p w14:paraId="548800CC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936C2D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32A9BA90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Contour </w:t>
            </w:r>
          </w:p>
          <w:p w14:paraId="3466F357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Flowing </w:t>
            </w:r>
          </w:p>
          <w:p w14:paraId="6C922B74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Curvaceous </w:t>
            </w:r>
          </w:p>
        </w:tc>
      </w:tr>
      <w:tr w:rsidR="00AC05F8" w:rsidRPr="00D34537" w14:paraId="653AA86B" w14:textId="77777777" w:rsidTr="00AC05F8">
        <w:tc>
          <w:tcPr>
            <w:tcW w:w="1545" w:type="dxa"/>
            <w:shd w:val="clear" w:color="auto" w:fill="4373BE"/>
          </w:tcPr>
          <w:p w14:paraId="33B29FF2" w14:textId="77777777" w:rsidR="00AC05F8" w:rsidRPr="00481BC1" w:rsidRDefault="00AC05F8" w:rsidP="00AC05F8">
            <w:pPr>
              <w:rPr>
                <w:rFonts w:ascii="Comic Sans MS" w:hAnsi="Comic Sans MS"/>
                <w:color w:val="FFFFFF" w:themeColor="background1"/>
                <w:szCs w:val="20"/>
              </w:rPr>
            </w:pPr>
            <w:r w:rsidRPr="00481BC1">
              <w:rPr>
                <w:rFonts w:ascii="Comic Sans MS" w:hAnsi="Comic Sans MS"/>
                <w:color w:val="FFFFFF" w:themeColor="background1"/>
                <w:szCs w:val="20"/>
              </w:rPr>
              <w:t>Tone</w:t>
            </w:r>
          </w:p>
        </w:tc>
        <w:tc>
          <w:tcPr>
            <w:tcW w:w="3060" w:type="dxa"/>
          </w:tcPr>
          <w:p w14:paraId="66AECA7F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Light</w:t>
            </w:r>
          </w:p>
          <w:p w14:paraId="5A9B6432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Dark</w:t>
            </w:r>
          </w:p>
        </w:tc>
        <w:tc>
          <w:tcPr>
            <w:tcW w:w="3060" w:type="dxa"/>
          </w:tcPr>
          <w:p w14:paraId="165FA7E3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6EB85B25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Shading</w:t>
            </w:r>
          </w:p>
          <w:p w14:paraId="318D96AC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Shadow  </w:t>
            </w:r>
          </w:p>
          <w:p w14:paraId="1FDA249F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Contrast</w:t>
            </w:r>
          </w:p>
        </w:tc>
        <w:tc>
          <w:tcPr>
            <w:tcW w:w="3060" w:type="dxa"/>
          </w:tcPr>
          <w:p w14:paraId="0EBB9CF7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4E8161DB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No new vocabulary</w:t>
            </w:r>
          </w:p>
          <w:p w14:paraId="5493FC41" w14:textId="77777777" w:rsidR="00AC05F8" w:rsidRPr="00AC05F8" w:rsidRDefault="00AC05F8" w:rsidP="00AC05F8">
            <w:pPr>
              <w:pStyle w:val="ListParagraph"/>
              <w:ind w:left="35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C412074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7986EFFB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Range </w:t>
            </w:r>
          </w:p>
          <w:p w14:paraId="48B17B53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Gradient </w:t>
            </w:r>
          </w:p>
          <w:p w14:paraId="5BD504D4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Graduated </w:t>
            </w:r>
          </w:p>
          <w:p w14:paraId="16272584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Faded </w:t>
            </w:r>
          </w:p>
        </w:tc>
        <w:tc>
          <w:tcPr>
            <w:tcW w:w="3060" w:type="dxa"/>
          </w:tcPr>
          <w:p w14:paraId="76D6ED06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2E500899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Smooth</w:t>
            </w:r>
          </w:p>
          <w:p w14:paraId="4F66B484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Harsh</w:t>
            </w:r>
          </w:p>
          <w:p w14:paraId="32280B1D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Tinted </w:t>
            </w:r>
          </w:p>
          <w:p w14:paraId="453F253C" w14:textId="77777777" w:rsidR="00AC05F8" w:rsidRPr="00AC05F8" w:rsidRDefault="00AC05F8" w:rsidP="00AC05F8">
            <w:pPr>
              <w:pStyle w:val="ListParagraph"/>
              <w:ind w:left="35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2845680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49F72EF6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Highlight </w:t>
            </w:r>
          </w:p>
          <w:p w14:paraId="2AD171A1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Mid-tone</w:t>
            </w:r>
          </w:p>
          <w:p w14:paraId="4000F44C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Reflected </w:t>
            </w:r>
          </w:p>
          <w:p w14:paraId="7FA8D408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0ADB419A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18706CD1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Density</w:t>
            </w:r>
          </w:p>
          <w:p w14:paraId="2C0B466C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Diffused </w:t>
            </w:r>
          </w:p>
          <w:p w14:paraId="4799756D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C05F8" w:rsidRPr="00D34537" w14:paraId="46B36A51" w14:textId="77777777" w:rsidTr="00AC05F8">
        <w:tc>
          <w:tcPr>
            <w:tcW w:w="1545" w:type="dxa"/>
            <w:shd w:val="clear" w:color="auto" w:fill="4373BE"/>
          </w:tcPr>
          <w:p w14:paraId="165BF833" w14:textId="77777777" w:rsidR="00AC05F8" w:rsidRPr="00481BC1" w:rsidRDefault="00AC05F8" w:rsidP="00AC05F8">
            <w:pPr>
              <w:rPr>
                <w:rFonts w:ascii="Comic Sans MS" w:hAnsi="Comic Sans MS"/>
                <w:color w:val="FFFFFF" w:themeColor="background1"/>
                <w:szCs w:val="20"/>
              </w:rPr>
            </w:pPr>
            <w:r w:rsidRPr="00481BC1">
              <w:rPr>
                <w:rFonts w:ascii="Comic Sans MS" w:hAnsi="Comic Sans MS"/>
                <w:color w:val="FFFFFF" w:themeColor="background1"/>
                <w:szCs w:val="20"/>
              </w:rPr>
              <w:t>Shape (2D) &amp; form (3D)</w:t>
            </w:r>
          </w:p>
        </w:tc>
        <w:tc>
          <w:tcPr>
            <w:tcW w:w="3060" w:type="dxa"/>
          </w:tcPr>
          <w:p w14:paraId="614D8282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Triangle</w:t>
            </w:r>
          </w:p>
          <w:p w14:paraId="7594A817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Square</w:t>
            </w:r>
          </w:p>
          <w:p w14:paraId="630165A7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Circle </w:t>
            </w:r>
          </w:p>
          <w:p w14:paraId="47A595B4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Flat</w:t>
            </w:r>
          </w:p>
          <w:p w14:paraId="366CF2A8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Curved</w:t>
            </w:r>
          </w:p>
        </w:tc>
        <w:tc>
          <w:tcPr>
            <w:tcW w:w="3060" w:type="dxa"/>
          </w:tcPr>
          <w:p w14:paraId="0CA5EFD3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54EE2E7E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2D shapes – rectangle, circle, square, triangles</w:t>
            </w:r>
          </w:p>
          <w:p w14:paraId="507A847E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3D shapes - cube, cone, sphere, cuboid, pyramid, cylinder </w:t>
            </w:r>
          </w:p>
        </w:tc>
        <w:tc>
          <w:tcPr>
            <w:tcW w:w="3060" w:type="dxa"/>
          </w:tcPr>
          <w:p w14:paraId="0739C51F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4E4BE697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Edges </w:t>
            </w:r>
          </w:p>
          <w:p w14:paraId="50DA0EC3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Vertices</w:t>
            </w:r>
          </w:p>
          <w:p w14:paraId="58753BDC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Faces</w:t>
            </w:r>
          </w:p>
          <w:p w14:paraId="24864BC7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F15D780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13F92AE9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Angles</w:t>
            </w:r>
          </w:p>
          <w:p w14:paraId="58EFE537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Parallel </w:t>
            </w:r>
          </w:p>
          <w:p w14:paraId="06394E25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Perpendicular </w:t>
            </w:r>
          </w:p>
          <w:p w14:paraId="5F7788C7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7C721FF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7D6FF618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Acute</w:t>
            </w:r>
          </w:p>
          <w:p w14:paraId="4B40FB57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Obtuse</w:t>
            </w:r>
          </w:p>
          <w:p w14:paraId="16F725EE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Angular </w:t>
            </w:r>
          </w:p>
          <w:p w14:paraId="2276CF77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Proportion </w:t>
            </w:r>
          </w:p>
          <w:p w14:paraId="4301BDF4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Regular/ irregular </w:t>
            </w:r>
          </w:p>
        </w:tc>
        <w:tc>
          <w:tcPr>
            <w:tcW w:w="3060" w:type="dxa"/>
          </w:tcPr>
          <w:p w14:paraId="34E11C8C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3B10F7B5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Dimension</w:t>
            </w:r>
          </w:p>
          <w:p w14:paraId="14FBB439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Abstract </w:t>
            </w:r>
          </w:p>
          <w:p w14:paraId="173D9D8A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Convex</w:t>
            </w:r>
          </w:p>
          <w:p w14:paraId="31D17EC4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CF8F18E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0557B1F3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No new vocabulary</w:t>
            </w:r>
          </w:p>
          <w:p w14:paraId="10527732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C05F8" w:rsidRPr="00D34537" w14:paraId="01D544B4" w14:textId="77777777" w:rsidTr="00AC05F8">
        <w:tc>
          <w:tcPr>
            <w:tcW w:w="1545" w:type="dxa"/>
            <w:shd w:val="clear" w:color="auto" w:fill="4373BE"/>
          </w:tcPr>
          <w:p w14:paraId="6C028542" w14:textId="77777777" w:rsidR="00AC05F8" w:rsidRPr="00481BC1" w:rsidRDefault="00AC05F8" w:rsidP="00AC05F8">
            <w:pPr>
              <w:rPr>
                <w:rFonts w:ascii="Comic Sans MS" w:hAnsi="Comic Sans MS"/>
                <w:color w:val="FFFFFF" w:themeColor="background1"/>
                <w:szCs w:val="20"/>
              </w:rPr>
            </w:pPr>
            <w:r w:rsidRPr="00481BC1">
              <w:rPr>
                <w:rFonts w:ascii="Comic Sans MS" w:hAnsi="Comic Sans MS"/>
                <w:color w:val="FFFFFF" w:themeColor="background1"/>
                <w:szCs w:val="20"/>
              </w:rPr>
              <w:t xml:space="preserve">Colour </w:t>
            </w:r>
          </w:p>
        </w:tc>
        <w:tc>
          <w:tcPr>
            <w:tcW w:w="3060" w:type="dxa"/>
          </w:tcPr>
          <w:p w14:paraId="37BF1B08" w14:textId="77777777" w:rsidR="00AC05F8" w:rsidRPr="00AC05F8" w:rsidRDefault="00AC05F8" w:rsidP="00AC05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57" w:hanging="357"/>
              <w:rPr>
                <w:rFonts w:ascii="Comic Sans MS" w:hAnsi="Comic Sans MS" w:cs="Times Roman"/>
                <w:color w:val="000000"/>
                <w:sz w:val="16"/>
                <w:szCs w:val="16"/>
                <w:lang w:val="en-US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>Primaries - red, yellow, blue. Tones – black, white, grey.</w:t>
            </w:r>
          </w:p>
          <w:p w14:paraId="397CC4AB" w14:textId="77777777" w:rsidR="00AC05F8" w:rsidRPr="00AC05F8" w:rsidRDefault="00AC05F8" w:rsidP="00AC05F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atLeast"/>
              <w:ind w:left="357" w:hanging="357"/>
              <w:rPr>
                <w:rFonts w:ascii="Comic Sans MS" w:hAnsi="Comic Sans MS" w:cs="Times Roman"/>
                <w:color w:val="000000"/>
                <w:sz w:val="16"/>
                <w:szCs w:val="16"/>
                <w:lang w:val="en-US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 xml:space="preserve">Secondaries – orange purple, green, brown. </w:t>
            </w:r>
          </w:p>
        </w:tc>
        <w:tc>
          <w:tcPr>
            <w:tcW w:w="3060" w:type="dxa"/>
          </w:tcPr>
          <w:p w14:paraId="0291A7E5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28E2B284" w14:textId="77777777" w:rsidR="00AC05F8" w:rsidRPr="00AC05F8" w:rsidRDefault="00AC05F8" w:rsidP="00AC05F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00" w:lineRule="atLeast"/>
              <w:ind w:left="357" w:hanging="357"/>
              <w:rPr>
                <w:rFonts w:ascii="Comic Sans MS" w:hAnsi="Comic Sans MS" w:cs="Times Roman"/>
                <w:color w:val="000000"/>
                <w:sz w:val="16"/>
                <w:szCs w:val="16"/>
                <w:lang w:val="en-US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 xml:space="preserve">Primaries - red, yellow, blue </w:t>
            </w:r>
          </w:p>
          <w:p w14:paraId="1BE73FE2" w14:textId="77777777" w:rsidR="00AC05F8" w:rsidRPr="00AC05F8" w:rsidRDefault="00AC05F8" w:rsidP="00AC05F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00" w:lineRule="atLeast"/>
              <w:ind w:left="357" w:hanging="357"/>
              <w:rPr>
                <w:rFonts w:ascii="Comic Sans MS" w:hAnsi="Comic Sans MS" w:cs="Times Roman"/>
                <w:color w:val="000000"/>
                <w:sz w:val="16"/>
                <w:szCs w:val="16"/>
                <w:lang w:val="en-US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 xml:space="preserve">Tones – black, white, grey. </w:t>
            </w:r>
          </w:p>
          <w:p w14:paraId="118A87FD" w14:textId="77777777" w:rsidR="00AC05F8" w:rsidRPr="00AC05F8" w:rsidRDefault="00AC05F8" w:rsidP="00AC05F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00" w:lineRule="atLeast"/>
              <w:ind w:left="357" w:hanging="357"/>
              <w:rPr>
                <w:rFonts w:ascii="Comic Sans MS" w:hAnsi="Comic Sans MS" w:cs="Times Roman"/>
                <w:color w:val="000000"/>
                <w:sz w:val="16"/>
                <w:szCs w:val="16"/>
                <w:lang w:val="en-US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 xml:space="preserve">Secondaries – orange purple, green, brown. </w:t>
            </w:r>
          </w:p>
          <w:p w14:paraId="0A8FA1F2" w14:textId="77777777" w:rsidR="00AC05F8" w:rsidRPr="00AC05F8" w:rsidRDefault="00AC05F8" w:rsidP="00AC05F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300" w:lineRule="atLeast"/>
              <w:ind w:left="357" w:hanging="357"/>
              <w:rPr>
                <w:rFonts w:ascii="Comic Sans MS" w:hAnsi="Comic Sans MS" w:cs="Times Roman"/>
                <w:color w:val="000000"/>
                <w:sz w:val="16"/>
                <w:szCs w:val="16"/>
                <w:lang w:val="en-US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 xml:space="preserve">Tertiaries – (primary + secondary i.e. blue + green = turquoise). </w:t>
            </w:r>
          </w:p>
        </w:tc>
        <w:tc>
          <w:tcPr>
            <w:tcW w:w="3060" w:type="dxa"/>
          </w:tcPr>
          <w:p w14:paraId="43447AC2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35264702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 xml:space="preserve">The effect of adding black &amp; white – darker: (shades) lighter (tints). </w:t>
            </w:r>
          </w:p>
          <w:p w14:paraId="187EEC19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 xml:space="preserve">What are the names of key tints and shades of primaries &amp; secondaries? E.g. Lemon, pink, navy etc. </w:t>
            </w:r>
          </w:p>
          <w:p w14:paraId="583442CA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7F312B3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73215CA1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>Colours close on the colour wheel (compl</w:t>
            </w:r>
            <w:r w:rsidRPr="00AC05F8">
              <w:rPr>
                <w:rFonts w:ascii="Comic Sans MS" w:hAnsi="Comic Sans MS" w:cs="Times Roman"/>
                <w:color w:val="000000"/>
                <w:sz w:val="16"/>
                <w:szCs w:val="16"/>
                <w:lang w:val="en-US"/>
              </w:rPr>
              <w:t>i</w:t>
            </w: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 xml:space="preserve">mentary). </w:t>
            </w:r>
          </w:p>
          <w:p w14:paraId="61EB7323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>The effect of adding black &amp; white – a shade/tint of primaries,</w:t>
            </w:r>
          </w:p>
          <w:p w14:paraId="20AD003A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 xml:space="preserve">secondaries and tertiaries: key names. </w:t>
            </w:r>
          </w:p>
          <w:p w14:paraId="27EE63E0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 xml:space="preserve">Metallics – gold, silver, bronze, pewter. </w:t>
            </w:r>
          </w:p>
          <w:p w14:paraId="7F7A41B1" w14:textId="77777777" w:rsidR="00AC05F8" w:rsidRPr="00AC05F8" w:rsidRDefault="00AC05F8" w:rsidP="00AC05F8">
            <w:pPr>
              <w:pStyle w:val="ListParagraph"/>
              <w:ind w:left="357"/>
              <w:rPr>
                <w:rFonts w:ascii="Comic Sans MS" w:hAnsi="Comic Sans MS"/>
                <w:sz w:val="16"/>
                <w:szCs w:val="16"/>
              </w:rPr>
            </w:pPr>
          </w:p>
          <w:p w14:paraId="103721C8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E17C083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604126AC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>Colours opposite each other on the colour wheel (compl</w:t>
            </w:r>
            <w:r w:rsidRPr="00AC05F8">
              <w:rPr>
                <w:rFonts w:ascii="Comic Sans MS" w:hAnsi="Comic Sans MS" w:cs="Times Roman"/>
                <w:color w:val="000000"/>
                <w:sz w:val="16"/>
                <w:szCs w:val="16"/>
                <w:lang w:val="en-US"/>
              </w:rPr>
              <w:t>e</w:t>
            </w: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 xml:space="preserve">mentary). </w:t>
            </w:r>
          </w:p>
          <w:p w14:paraId="3E758075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 xml:space="preserve">Naming shades/tints of Primaries, Secondaries and Tertiaries e.g. pink, maroon, light blue, navy, jade, peach etc. </w:t>
            </w:r>
          </w:p>
          <w:p w14:paraId="3CCDD887" w14:textId="77777777" w:rsidR="00AC05F8" w:rsidRPr="00AC05F8" w:rsidRDefault="00AC05F8" w:rsidP="00AC05F8">
            <w:pPr>
              <w:pStyle w:val="ListParagraph"/>
              <w:ind w:left="35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F88C95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3D360C4B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 xml:space="preserve">Naming shades/tints of all colours. Uses own describing words, look at paint manufacturer’s descriptions. </w:t>
            </w:r>
          </w:p>
          <w:p w14:paraId="5D825CC1" w14:textId="77777777" w:rsidR="00AC05F8" w:rsidRPr="00AC05F8" w:rsidRDefault="00AC05F8" w:rsidP="00AC05F8">
            <w:pPr>
              <w:pStyle w:val="ListParagraph"/>
              <w:ind w:left="357"/>
              <w:rPr>
                <w:rFonts w:ascii="Comic Sans MS" w:hAnsi="Comic Sans MS"/>
                <w:sz w:val="16"/>
                <w:szCs w:val="16"/>
              </w:rPr>
            </w:pPr>
          </w:p>
          <w:p w14:paraId="6D2D4B33" w14:textId="77777777" w:rsidR="00AC05F8" w:rsidRPr="00AC05F8" w:rsidRDefault="00AC05F8" w:rsidP="00AC05F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omic Sans MS" w:hAnsi="Comic Sans MS" w:cs="Times Roman"/>
                <w:color w:val="000000"/>
                <w:sz w:val="16"/>
                <w:szCs w:val="16"/>
                <w:lang w:val="en-US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 xml:space="preserve">*Cool=lemon yellow, ultramarine, crimson *Warm= cadmium yellow, cadmium red, cobalt blue </w:t>
            </w:r>
          </w:p>
          <w:p w14:paraId="7DAAE3BA" w14:textId="77777777" w:rsidR="00AC05F8" w:rsidRPr="00AC05F8" w:rsidRDefault="00AC05F8" w:rsidP="00AC05F8">
            <w:pPr>
              <w:pStyle w:val="ListParagraph"/>
              <w:ind w:left="35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FEF4EAF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3AAA49A5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 xml:space="preserve">Earthy, Neutrals, those which evoke water, or a particular emotion, for example. Refer to artists who use colour for particular effect e.g. Kandinsky or Klee. </w:t>
            </w:r>
          </w:p>
          <w:p w14:paraId="31D81004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 w:cs="Comic Sans MS"/>
                <w:color w:val="000000"/>
                <w:sz w:val="16"/>
                <w:szCs w:val="16"/>
                <w:lang w:val="en-US"/>
              </w:rPr>
              <w:t xml:space="preserve">Uses own describing words, look at manufacturer’s descriptions. </w:t>
            </w:r>
          </w:p>
          <w:p w14:paraId="48EB3176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 w:cs="Times Roman"/>
                <w:color w:val="000000"/>
                <w:sz w:val="16"/>
                <w:szCs w:val="16"/>
                <w:lang w:val="en-US"/>
              </w:rPr>
              <w:t xml:space="preserve">Refer to Science National Curriculum for Year 6 in England: comparing the primary colours of light when studying light. </w:t>
            </w:r>
          </w:p>
        </w:tc>
      </w:tr>
      <w:tr w:rsidR="00AC05F8" w:rsidRPr="00D34537" w14:paraId="7445506F" w14:textId="77777777" w:rsidTr="00AC05F8">
        <w:tc>
          <w:tcPr>
            <w:tcW w:w="1545" w:type="dxa"/>
            <w:shd w:val="clear" w:color="auto" w:fill="4373BE"/>
          </w:tcPr>
          <w:p w14:paraId="6DB94FC8" w14:textId="77777777" w:rsidR="00AC05F8" w:rsidRPr="00481BC1" w:rsidRDefault="00AC05F8" w:rsidP="00AC05F8">
            <w:pPr>
              <w:rPr>
                <w:rFonts w:ascii="Comic Sans MS" w:hAnsi="Comic Sans MS"/>
                <w:color w:val="FFFFFF" w:themeColor="background1"/>
                <w:szCs w:val="20"/>
              </w:rPr>
            </w:pPr>
            <w:r w:rsidRPr="00481BC1">
              <w:rPr>
                <w:rFonts w:ascii="Comic Sans MS" w:hAnsi="Comic Sans MS"/>
                <w:color w:val="FFFFFF" w:themeColor="background1"/>
                <w:szCs w:val="20"/>
              </w:rPr>
              <w:t xml:space="preserve">Space / Composition </w:t>
            </w:r>
          </w:p>
        </w:tc>
        <w:tc>
          <w:tcPr>
            <w:tcW w:w="3060" w:type="dxa"/>
          </w:tcPr>
          <w:p w14:paraId="793693CE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Design </w:t>
            </w:r>
          </w:p>
        </w:tc>
        <w:tc>
          <w:tcPr>
            <w:tcW w:w="3060" w:type="dxa"/>
          </w:tcPr>
          <w:p w14:paraId="3DD14930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20F179F3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Background </w:t>
            </w:r>
          </w:p>
          <w:p w14:paraId="6AE02C00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504FC34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1B4C28A4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Foreground</w:t>
            </w:r>
          </w:p>
          <w:p w14:paraId="53BFD592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Centred  </w:t>
            </w:r>
          </w:p>
        </w:tc>
        <w:tc>
          <w:tcPr>
            <w:tcW w:w="3060" w:type="dxa"/>
          </w:tcPr>
          <w:p w14:paraId="01713283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6EAB715A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Middle-ground </w:t>
            </w:r>
          </w:p>
          <w:p w14:paraId="42287884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Symmetry </w:t>
            </w:r>
          </w:p>
        </w:tc>
        <w:tc>
          <w:tcPr>
            <w:tcW w:w="3060" w:type="dxa"/>
          </w:tcPr>
          <w:p w14:paraId="25A437D9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27FF35C8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Asymmetric </w:t>
            </w:r>
          </w:p>
          <w:p w14:paraId="04BF0B1B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Scale </w:t>
            </w:r>
          </w:p>
        </w:tc>
        <w:tc>
          <w:tcPr>
            <w:tcW w:w="3060" w:type="dxa"/>
          </w:tcPr>
          <w:p w14:paraId="3019CF4B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69324AD5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Focus </w:t>
            </w:r>
          </w:p>
          <w:p w14:paraId="496DBE5F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22D190F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6727000E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Perspective </w:t>
            </w:r>
          </w:p>
          <w:p w14:paraId="5E3A0E59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Vanishing point</w:t>
            </w:r>
          </w:p>
        </w:tc>
      </w:tr>
      <w:tr w:rsidR="00AC05F8" w:rsidRPr="00D34537" w14:paraId="5E9463EC" w14:textId="77777777" w:rsidTr="00AC05F8">
        <w:tc>
          <w:tcPr>
            <w:tcW w:w="1545" w:type="dxa"/>
            <w:shd w:val="clear" w:color="auto" w:fill="4373BE"/>
          </w:tcPr>
          <w:p w14:paraId="222BA5F1" w14:textId="77777777" w:rsidR="00AC05F8" w:rsidRPr="00481BC1" w:rsidRDefault="00AC05F8" w:rsidP="00AC05F8">
            <w:pPr>
              <w:rPr>
                <w:rFonts w:ascii="Comic Sans MS" w:hAnsi="Comic Sans MS"/>
                <w:color w:val="FFFFFF" w:themeColor="background1"/>
                <w:szCs w:val="20"/>
              </w:rPr>
            </w:pPr>
            <w:r w:rsidRPr="00481BC1">
              <w:rPr>
                <w:rFonts w:ascii="Comic Sans MS" w:hAnsi="Comic Sans MS"/>
                <w:color w:val="FFFFFF" w:themeColor="background1"/>
                <w:szCs w:val="20"/>
              </w:rPr>
              <w:t xml:space="preserve">Texture </w:t>
            </w:r>
          </w:p>
        </w:tc>
        <w:tc>
          <w:tcPr>
            <w:tcW w:w="3060" w:type="dxa"/>
          </w:tcPr>
          <w:p w14:paraId="7F89CC83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Hard/ soft</w:t>
            </w:r>
          </w:p>
          <w:p w14:paraId="6477C61B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Smooth/ bumpy </w:t>
            </w:r>
          </w:p>
          <w:p w14:paraId="61F7F836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Spiky </w:t>
            </w:r>
          </w:p>
          <w:p w14:paraId="00FA19DF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Silky </w:t>
            </w:r>
          </w:p>
          <w:p w14:paraId="15BF22DB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Wet/ dry </w:t>
            </w:r>
          </w:p>
          <w:p w14:paraId="60A8F0CB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Shiny </w:t>
            </w:r>
          </w:p>
          <w:p w14:paraId="4C2A7ACB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Furry </w:t>
            </w:r>
          </w:p>
        </w:tc>
        <w:tc>
          <w:tcPr>
            <w:tcW w:w="3060" w:type="dxa"/>
          </w:tcPr>
          <w:p w14:paraId="14B59437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1503CCFD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No new vocabulary</w:t>
            </w:r>
          </w:p>
          <w:p w14:paraId="4DDBB291" w14:textId="77777777" w:rsidR="00AC05F8" w:rsidRPr="00AC05F8" w:rsidRDefault="00AC05F8" w:rsidP="00AC05F8">
            <w:pPr>
              <w:pStyle w:val="ListParagraph"/>
              <w:ind w:left="35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5E4869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3C0C8E8E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No new vocabulary</w:t>
            </w:r>
          </w:p>
          <w:p w14:paraId="48C5B015" w14:textId="77777777" w:rsidR="00AC05F8" w:rsidRPr="00AC05F8" w:rsidRDefault="00AC05F8" w:rsidP="00AC05F8">
            <w:pPr>
              <w:pStyle w:val="ListParagraph"/>
              <w:ind w:left="357"/>
              <w:rPr>
                <w:rFonts w:ascii="Comic Sans MS" w:hAnsi="Comic Sans MS"/>
                <w:sz w:val="16"/>
                <w:szCs w:val="16"/>
              </w:rPr>
            </w:pPr>
          </w:p>
          <w:p w14:paraId="6300FD54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036857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75C6AFDD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Uneven </w:t>
            </w:r>
          </w:p>
          <w:p w14:paraId="62559E74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Scaly </w:t>
            </w:r>
          </w:p>
          <w:p w14:paraId="09ACBB02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Grainy </w:t>
            </w:r>
          </w:p>
          <w:p w14:paraId="428F00A9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Cracked </w:t>
            </w:r>
          </w:p>
        </w:tc>
        <w:tc>
          <w:tcPr>
            <w:tcW w:w="3060" w:type="dxa"/>
          </w:tcPr>
          <w:p w14:paraId="0319316F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788A2139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Coarse </w:t>
            </w:r>
          </w:p>
          <w:p w14:paraId="662986DC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27A021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2536F5A5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Matt</w:t>
            </w:r>
          </w:p>
          <w:p w14:paraId="487A84BF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Glossy</w:t>
            </w:r>
          </w:p>
          <w:p w14:paraId="1F436A02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846814D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43DB581D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No new vocabulary</w:t>
            </w:r>
          </w:p>
          <w:p w14:paraId="50D0352A" w14:textId="77777777" w:rsidR="00AC05F8" w:rsidRPr="00AC05F8" w:rsidRDefault="00AC05F8" w:rsidP="00AC05F8">
            <w:pPr>
              <w:pStyle w:val="ListParagraph"/>
              <w:ind w:left="357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C05F8" w:rsidRPr="00D34537" w14:paraId="18D625C8" w14:textId="77777777" w:rsidTr="00AC05F8">
        <w:tc>
          <w:tcPr>
            <w:tcW w:w="1545" w:type="dxa"/>
            <w:shd w:val="clear" w:color="auto" w:fill="4373BE"/>
          </w:tcPr>
          <w:p w14:paraId="7DCA4280" w14:textId="77777777" w:rsidR="00AC05F8" w:rsidRPr="00481BC1" w:rsidRDefault="00AC05F8" w:rsidP="00AC05F8">
            <w:pPr>
              <w:rPr>
                <w:rFonts w:ascii="Comic Sans MS" w:hAnsi="Comic Sans MS"/>
                <w:color w:val="FFFFFF" w:themeColor="background1"/>
                <w:szCs w:val="20"/>
              </w:rPr>
            </w:pPr>
            <w:r w:rsidRPr="00481BC1">
              <w:rPr>
                <w:rFonts w:ascii="Comic Sans MS" w:hAnsi="Comic Sans MS"/>
                <w:color w:val="FFFFFF" w:themeColor="background1"/>
                <w:szCs w:val="20"/>
              </w:rPr>
              <w:t xml:space="preserve">Pattern </w:t>
            </w:r>
          </w:p>
        </w:tc>
        <w:tc>
          <w:tcPr>
            <w:tcW w:w="3060" w:type="dxa"/>
          </w:tcPr>
          <w:p w14:paraId="53662CAC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Zigzag</w:t>
            </w:r>
          </w:p>
          <w:p w14:paraId="11CCAC36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Stripes </w:t>
            </w:r>
          </w:p>
        </w:tc>
        <w:tc>
          <w:tcPr>
            <w:tcW w:w="3060" w:type="dxa"/>
          </w:tcPr>
          <w:p w14:paraId="73F75267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722141DC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Repeat </w:t>
            </w:r>
          </w:p>
        </w:tc>
        <w:tc>
          <w:tcPr>
            <w:tcW w:w="3060" w:type="dxa"/>
          </w:tcPr>
          <w:p w14:paraId="00E88C49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745A8DA1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Continuous</w:t>
            </w:r>
          </w:p>
          <w:p w14:paraId="50F853C6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Symmetrical </w:t>
            </w:r>
          </w:p>
        </w:tc>
        <w:tc>
          <w:tcPr>
            <w:tcW w:w="3060" w:type="dxa"/>
          </w:tcPr>
          <w:p w14:paraId="61B2A2BA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1D19A492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Overlapped </w:t>
            </w:r>
          </w:p>
          <w:p w14:paraId="7BCB3733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Irregular</w:t>
            </w:r>
          </w:p>
          <w:p w14:paraId="3E118847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Structured</w:t>
            </w:r>
          </w:p>
        </w:tc>
        <w:tc>
          <w:tcPr>
            <w:tcW w:w="3060" w:type="dxa"/>
          </w:tcPr>
          <w:p w14:paraId="41A5E33C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140B4DAA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Tessellation</w:t>
            </w:r>
          </w:p>
        </w:tc>
        <w:tc>
          <w:tcPr>
            <w:tcW w:w="3060" w:type="dxa"/>
          </w:tcPr>
          <w:p w14:paraId="10AF3692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2CCD4147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 xml:space="preserve">Intricate </w:t>
            </w:r>
          </w:p>
          <w:p w14:paraId="594E0A26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1E826FA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In addition to previous Years:</w:t>
            </w:r>
          </w:p>
          <w:p w14:paraId="622C101F" w14:textId="77777777" w:rsidR="00AC05F8" w:rsidRPr="00AC05F8" w:rsidRDefault="00AC05F8" w:rsidP="00AC05F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AC05F8">
              <w:rPr>
                <w:rFonts w:ascii="Comic Sans MS" w:hAnsi="Comic Sans MS"/>
                <w:sz w:val="16"/>
                <w:szCs w:val="16"/>
              </w:rPr>
              <w:t>No new vocabulary</w:t>
            </w:r>
          </w:p>
          <w:p w14:paraId="4F736428" w14:textId="77777777" w:rsidR="00AC05F8" w:rsidRPr="00AC05F8" w:rsidRDefault="00AC05F8" w:rsidP="00AC05F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A741590" w14:textId="77777777" w:rsidR="00F90EE4" w:rsidRPr="00D34537" w:rsidRDefault="00AC05F8">
      <w:pPr>
        <w:rPr>
          <w:rFonts w:ascii="Comic Sans MS" w:hAnsi="Comic Sans MS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8A3E42F" wp14:editId="12759C4B">
            <wp:simplePos x="0" y="0"/>
            <wp:positionH relativeFrom="page">
              <wp:posOffset>12344400</wp:posOffset>
            </wp:positionH>
            <wp:positionV relativeFrom="paragraph">
              <wp:posOffset>-571500</wp:posOffset>
            </wp:positionV>
            <wp:extent cx="2346960" cy="160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C2017" w14:textId="77777777" w:rsidR="002F7879" w:rsidRPr="00D34537" w:rsidRDefault="002F7879">
      <w:pPr>
        <w:rPr>
          <w:rFonts w:ascii="Comic Sans MS" w:hAnsi="Comic Sans MS"/>
          <w:sz w:val="20"/>
          <w:szCs w:val="20"/>
        </w:rPr>
      </w:pPr>
    </w:p>
    <w:sectPr w:rsidR="002F7879" w:rsidRPr="00D34537" w:rsidSect="00481BC1">
      <w:pgSz w:w="23803" w:h="16817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29C9"/>
    <w:multiLevelType w:val="hybridMultilevel"/>
    <w:tmpl w:val="B7F0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4567F"/>
    <w:multiLevelType w:val="hybridMultilevel"/>
    <w:tmpl w:val="171C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D4028"/>
    <w:multiLevelType w:val="hybridMultilevel"/>
    <w:tmpl w:val="0974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F40B4"/>
    <w:multiLevelType w:val="hybridMultilevel"/>
    <w:tmpl w:val="DC88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8"/>
    <w:rsid w:val="000A711E"/>
    <w:rsid w:val="00154106"/>
    <w:rsid w:val="001E1D34"/>
    <w:rsid w:val="002F7879"/>
    <w:rsid w:val="003A736C"/>
    <w:rsid w:val="00481BC1"/>
    <w:rsid w:val="007475FC"/>
    <w:rsid w:val="007B49ED"/>
    <w:rsid w:val="008D0672"/>
    <w:rsid w:val="009872EA"/>
    <w:rsid w:val="00995008"/>
    <w:rsid w:val="00A13D4C"/>
    <w:rsid w:val="00A430C9"/>
    <w:rsid w:val="00AC05F8"/>
    <w:rsid w:val="00D34537"/>
    <w:rsid w:val="00DA1DD5"/>
    <w:rsid w:val="00E42E0E"/>
    <w:rsid w:val="00E52C7D"/>
    <w:rsid w:val="00EC65C1"/>
    <w:rsid w:val="00EF2293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B7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0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50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C05F8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0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50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C05F8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F8350B-1AEF-B948-9FBD-85E96858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1057</Words>
  <Characters>6031</Characters>
  <Application>Microsoft Macintosh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Fleming</dc:creator>
  <cp:keywords/>
  <dc:description/>
  <cp:lastModifiedBy>Brittany Fleming</cp:lastModifiedBy>
  <cp:revision>3</cp:revision>
  <dcterms:created xsi:type="dcterms:W3CDTF">2020-06-29T07:17:00Z</dcterms:created>
  <dcterms:modified xsi:type="dcterms:W3CDTF">2020-08-25T11:13:00Z</dcterms:modified>
</cp:coreProperties>
</file>