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54" w:rsidRDefault="00963CA8" w:rsidP="00856620">
      <w:pPr>
        <w:framePr w:w="9096" w:wrap="auto" w:vAnchor="page" w:hAnchor="page" w:x="2341" w:y="391"/>
        <w:widowControl w:val="0"/>
        <w:autoSpaceDE w:val="0"/>
        <w:autoSpaceDN w:val="0"/>
        <w:adjustRightInd w:val="0"/>
        <w:spacing w:line="691" w:lineRule="exact"/>
        <w:jc w:val="both"/>
        <w:rPr>
          <w:b/>
          <w:bCs/>
          <w:color w:val="3366FF"/>
          <w:sz w:val="56"/>
          <w:szCs w:val="56"/>
        </w:rPr>
      </w:pPr>
      <w:r>
        <w:rPr>
          <w:b/>
          <w:bCs/>
          <w:color w:val="3366FF"/>
          <w:sz w:val="56"/>
          <w:szCs w:val="56"/>
        </w:rPr>
        <w:t xml:space="preserve">   </w:t>
      </w:r>
      <w:r w:rsidR="008B5354">
        <w:rPr>
          <w:b/>
          <w:bCs/>
          <w:color w:val="3366FF"/>
          <w:sz w:val="56"/>
          <w:szCs w:val="56"/>
        </w:rPr>
        <w:t>St Albert's Catholic Primary School</w:t>
      </w:r>
    </w:p>
    <w:p w:rsidR="008B5354" w:rsidRDefault="008B5354" w:rsidP="00963CA8">
      <w:pPr>
        <w:framePr w:w="7804" w:h="1261" w:hRule="exact" w:wrap="auto" w:vAnchor="page" w:hAnchor="page" w:x="2791" w:y="1051"/>
        <w:widowControl w:val="0"/>
        <w:autoSpaceDE w:val="0"/>
        <w:autoSpaceDN w:val="0"/>
        <w:adjustRightInd w:val="0"/>
        <w:spacing w:line="292" w:lineRule="exact"/>
        <w:rPr>
          <w:color w:val="3366FF"/>
          <w:sz w:val="22"/>
          <w:szCs w:val="22"/>
        </w:rPr>
      </w:pPr>
      <w:r>
        <w:rPr>
          <w:color w:val="3366FF"/>
          <w:sz w:val="22"/>
          <w:szCs w:val="22"/>
        </w:rPr>
        <w:t>Steers</w:t>
      </w:r>
      <w:r w:rsidR="00856620">
        <w:rPr>
          <w:color w:val="3366FF"/>
          <w:sz w:val="22"/>
          <w:szCs w:val="22"/>
        </w:rPr>
        <w:t xml:space="preserve"> C</w:t>
      </w:r>
      <w:r>
        <w:rPr>
          <w:color w:val="3366FF"/>
          <w:sz w:val="22"/>
          <w:szCs w:val="22"/>
        </w:rPr>
        <w:t>roft Stockbridge Village Liverpool L28 8AJ</w:t>
      </w:r>
    </w:p>
    <w:p w:rsidR="008B5354" w:rsidRPr="005A4529" w:rsidRDefault="008B5354" w:rsidP="00963CA8">
      <w:pPr>
        <w:framePr w:w="7804" w:h="1261" w:hRule="exact" w:wrap="auto" w:vAnchor="page" w:hAnchor="page" w:x="2791" w:y="1051"/>
        <w:widowControl w:val="0"/>
        <w:autoSpaceDE w:val="0"/>
        <w:autoSpaceDN w:val="0"/>
        <w:adjustRightInd w:val="0"/>
        <w:spacing w:line="292" w:lineRule="exact"/>
        <w:rPr>
          <w:color w:val="3366FF"/>
          <w:sz w:val="22"/>
          <w:szCs w:val="22"/>
          <w:lang w:val="de-DE"/>
        </w:rPr>
      </w:pPr>
      <w:r w:rsidRPr="005A4529">
        <w:rPr>
          <w:color w:val="3366FF"/>
          <w:sz w:val="22"/>
          <w:szCs w:val="22"/>
          <w:lang w:val="de-DE"/>
        </w:rPr>
        <w:t>Te1 0151 477 8560 F</w:t>
      </w:r>
      <w:r w:rsidR="00586539" w:rsidRPr="005A4529">
        <w:rPr>
          <w:color w:val="3366FF"/>
          <w:sz w:val="22"/>
          <w:szCs w:val="22"/>
          <w:lang w:val="de-DE"/>
        </w:rPr>
        <w:t>ax 0151 477 8561 emai1 stalbert</w:t>
      </w:r>
      <w:r w:rsidRPr="005A4529">
        <w:rPr>
          <w:color w:val="3366FF"/>
          <w:sz w:val="22"/>
          <w:szCs w:val="22"/>
          <w:lang w:val="de-DE"/>
        </w:rPr>
        <w:t>@knowsley.gov.uk</w:t>
      </w:r>
    </w:p>
    <w:p w:rsidR="008B5354" w:rsidRDefault="00E46C15" w:rsidP="00963CA8">
      <w:pPr>
        <w:framePr w:w="7804" w:h="1261" w:hRule="exact" w:wrap="auto" w:vAnchor="page" w:hAnchor="page" w:x="2791" w:y="1051"/>
        <w:widowControl w:val="0"/>
        <w:autoSpaceDE w:val="0"/>
        <w:autoSpaceDN w:val="0"/>
        <w:adjustRightInd w:val="0"/>
        <w:spacing w:line="460" w:lineRule="exact"/>
        <w:rPr>
          <w:color w:val="3366FF"/>
          <w:sz w:val="22"/>
          <w:szCs w:val="22"/>
        </w:rPr>
      </w:pPr>
      <w:proofErr w:type="spellStart"/>
      <w:r>
        <w:rPr>
          <w:color w:val="3366FF"/>
          <w:sz w:val="22"/>
          <w:szCs w:val="22"/>
        </w:rPr>
        <w:t>Headteacher</w:t>
      </w:r>
      <w:proofErr w:type="spellEnd"/>
      <w:r>
        <w:rPr>
          <w:color w:val="3366FF"/>
          <w:sz w:val="22"/>
          <w:szCs w:val="22"/>
        </w:rPr>
        <w:t xml:space="preserve"> Mrs L McEvoy</w:t>
      </w:r>
    </w:p>
    <w:p w:rsidR="006D4C43" w:rsidRPr="008019E3" w:rsidRDefault="00963CA8" w:rsidP="008019E3">
      <w:pPr>
        <w:tabs>
          <w:tab w:val="left" w:pos="1185"/>
        </w:tabs>
        <w:rPr>
          <w:rFonts w:ascii="Tahoma" w:hAnsi="Tahoma" w:cs="Tahoma"/>
          <w:i/>
          <w:color w:val="3366FF"/>
          <w:sz w:val="20"/>
          <w:szCs w:val="20"/>
        </w:rPr>
      </w:pPr>
      <w:r>
        <w:rPr>
          <w:rFonts w:ascii="Tahoma" w:hAnsi="Tahoma" w:cs="Tahoma"/>
          <w:i/>
          <w:noProof/>
          <w:color w:val="3366FF"/>
          <w:sz w:val="20"/>
          <w:szCs w:val="20"/>
          <w:lang w:eastAsia="en-GB"/>
        </w:rPr>
        <w:drawing>
          <wp:anchor distT="0" distB="0" distL="114300" distR="114300" simplePos="0" relativeHeight="251662848" behindDoc="0" locked="0" layoutInCell="1" allowOverlap="1" wp14:anchorId="2F9F39F6" wp14:editId="0A7F65D7">
            <wp:simplePos x="0" y="0"/>
            <wp:positionH relativeFrom="column">
              <wp:posOffset>-1139190</wp:posOffset>
            </wp:positionH>
            <wp:positionV relativeFrom="paragraph">
              <wp:posOffset>-875030</wp:posOffset>
            </wp:positionV>
            <wp:extent cx="1646555" cy="1646555"/>
            <wp:effectExtent l="19050" t="0" r="0" b="0"/>
            <wp:wrapSquare wrapText="bothSides"/>
            <wp:docPr id="19" name="Picture 19" descr="StAlberts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lbertsSchoolLogo"/>
                    <pic:cNvPicPr>
                      <a:picLocks noChangeAspect="1" noChangeArrowheads="1"/>
                    </pic:cNvPicPr>
                  </pic:nvPicPr>
                  <pic:blipFill>
                    <a:blip r:embed="rId8" cstate="print"/>
                    <a:srcRect/>
                    <a:stretch>
                      <a:fillRect/>
                    </a:stretch>
                  </pic:blipFill>
                  <pic:spPr bwMode="auto">
                    <a:xfrm>
                      <a:off x="0" y="0"/>
                      <a:ext cx="1646555" cy="1646555"/>
                    </a:xfrm>
                    <a:prstGeom prst="rect">
                      <a:avLst/>
                    </a:prstGeom>
                    <a:noFill/>
                    <a:ln w="9525">
                      <a:noFill/>
                      <a:miter lim="800000"/>
                      <a:headEnd/>
                      <a:tailEnd/>
                    </a:ln>
                  </pic:spPr>
                </pic:pic>
              </a:graphicData>
            </a:graphic>
          </wp:anchor>
        </w:drawing>
      </w:r>
      <w:r w:rsidR="00943276">
        <w:rPr>
          <w:rFonts w:ascii="Tahoma" w:hAnsi="Tahoma" w:cs="Tahoma"/>
          <w:i/>
          <w:color w:val="3366FF"/>
          <w:sz w:val="20"/>
          <w:szCs w:val="20"/>
        </w:rPr>
        <w:t>“Walking together with Jesus to Love, Learn and Serve</w:t>
      </w:r>
      <w:r w:rsidR="00102D01">
        <w:rPr>
          <w:rFonts w:ascii="Tahoma" w:hAnsi="Tahoma" w:cs="Tahoma"/>
          <w:i/>
          <w:color w:val="3366FF"/>
          <w:sz w:val="20"/>
          <w:szCs w:val="20"/>
        </w:rPr>
        <w:t>”</w:t>
      </w:r>
    </w:p>
    <w:p w:rsidR="006D4C43" w:rsidRDefault="006D4C43">
      <w:pPr>
        <w:rPr>
          <w:rFonts w:ascii="Tahoma" w:hAnsi="Tahoma" w:cs="Tahoma"/>
          <w:sz w:val="28"/>
        </w:rPr>
      </w:pPr>
    </w:p>
    <w:p w:rsidR="008019E3" w:rsidRPr="008019E3" w:rsidRDefault="008019E3" w:rsidP="008019E3">
      <w:pPr>
        <w:pStyle w:val="1bodycopy"/>
        <w:spacing w:after="0"/>
        <w:rPr>
          <w:rFonts w:ascii="SassoonPrimaryInfant" w:hAnsi="SassoonPrimaryInfant" w:cs="Arial"/>
          <w:sz w:val="22"/>
          <w:szCs w:val="22"/>
        </w:rPr>
      </w:pPr>
      <w:r w:rsidRPr="008019E3">
        <w:rPr>
          <w:rFonts w:ascii="SassoonPrimaryInfant" w:hAnsi="SassoonPrimaryInfant" w:cs="Arial"/>
          <w:sz w:val="22"/>
          <w:szCs w:val="22"/>
        </w:rPr>
        <w:t>Monday 16</w:t>
      </w:r>
      <w:r w:rsidRPr="008019E3">
        <w:rPr>
          <w:rFonts w:ascii="SassoonPrimaryInfant" w:hAnsi="SassoonPrimaryInfant" w:cs="Arial"/>
          <w:sz w:val="22"/>
          <w:szCs w:val="22"/>
          <w:vertAlign w:val="superscript"/>
        </w:rPr>
        <w:t>th</w:t>
      </w:r>
      <w:r w:rsidRPr="008019E3">
        <w:rPr>
          <w:rFonts w:ascii="SassoonPrimaryInfant" w:hAnsi="SassoonPrimaryInfant" w:cs="Arial"/>
          <w:sz w:val="22"/>
          <w:szCs w:val="22"/>
        </w:rPr>
        <w:t xml:space="preserve"> March 2020</w:t>
      </w:r>
    </w:p>
    <w:p w:rsidR="008019E3" w:rsidRPr="00C126B8" w:rsidRDefault="008019E3" w:rsidP="008019E3">
      <w:pPr>
        <w:pStyle w:val="1bodycopy"/>
        <w:spacing w:after="0"/>
        <w:rPr>
          <w:rFonts w:ascii="SassoonPrimaryInfant" w:hAnsi="SassoonPrimaryInfant" w:cs="Arial"/>
          <w:sz w:val="22"/>
          <w:szCs w:val="22"/>
        </w:rPr>
      </w:pPr>
    </w:p>
    <w:p w:rsidR="00065721" w:rsidRDefault="00065721" w:rsidP="008019E3">
      <w:pPr>
        <w:pStyle w:val="1bodycopy"/>
        <w:spacing w:after="0"/>
        <w:rPr>
          <w:rFonts w:ascii="SassoonPrimaryInfant" w:hAnsi="SassoonPrimaryInfant" w:cs="Arial"/>
          <w:sz w:val="22"/>
          <w:szCs w:val="22"/>
        </w:rPr>
      </w:pPr>
    </w:p>
    <w:p w:rsidR="00065721" w:rsidRDefault="00065721" w:rsidP="008019E3">
      <w:pPr>
        <w:pStyle w:val="1bodycopy"/>
        <w:spacing w:after="0"/>
        <w:rPr>
          <w:rFonts w:ascii="SassoonPrimaryInfant" w:hAnsi="SassoonPrimaryInfant" w:cs="Arial"/>
          <w:sz w:val="22"/>
          <w:szCs w:val="22"/>
        </w:rPr>
      </w:pPr>
    </w:p>
    <w:p w:rsidR="00065721" w:rsidRDefault="00065721" w:rsidP="008019E3">
      <w:pPr>
        <w:pStyle w:val="1bodycopy"/>
        <w:spacing w:after="0"/>
        <w:rPr>
          <w:rFonts w:ascii="SassoonPrimaryInfant" w:hAnsi="SassoonPrimaryInfant" w:cs="Arial"/>
          <w:sz w:val="22"/>
          <w:szCs w:val="22"/>
        </w:rPr>
      </w:pPr>
    </w:p>
    <w:p w:rsidR="008019E3" w:rsidRPr="003D43AC" w:rsidRDefault="008019E3" w:rsidP="008019E3">
      <w:pPr>
        <w:pStyle w:val="1bodycopy"/>
        <w:spacing w:after="0"/>
        <w:rPr>
          <w:rFonts w:asciiTheme="minorHAnsi" w:hAnsiTheme="minorHAnsi" w:cstheme="minorHAnsi"/>
          <w:sz w:val="24"/>
        </w:rPr>
      </w:pPr>
      <w:r w:rsidRPr="003D43AC">
        <w:rPr>
          <w:rFonts w:asciiTheme="minorHAnsi" w:hAnsiTheme="minorHAnsi" w:cstheme="minorHAnsi"/>
          <w:sz w:val="24"/>
        </w:rPr>
        <w:t>Dear Parents/</w:t>
      </w:r>
      <w:proofErr w:type="spellStart"/>
      <w:r w:rsidRPr="003D43AC">
        <w:rPr>
          <w:rFonts w:asciiTheme="minorHAnsi" w:hAnsiTheme="minorHAnsi" w:cstheme="minorHAnsi"/>
          <w:sz w:val="24"/>
        </w:rPr>
        <w:t>Carers</w:t>
      </w:r>
      <w:proofErr w:type="spellEnd"/>
      <w:r w:rsidRPr="003D43AC">
        <w:rPr>
          <w:rFonts w:asciiTheme="minorHAnsi" w:hAnsiTheme="minorHAnsi" w:cstheme="minorHAnsi"/>
          <w:sz w:val="24"/>
        </w:rPr>
        <w:t>,</w:t>
      </w:r>
    </w:p>
    <w:p w:rsidR="008019E3" w:rsidRPr="003D43AC" w:rsidRDefault="008019E3" w:rsidP="008019E3">
      <w:pPr>
        <w:pStyle w:val="1bodycopy"/>
        <w:spacing w:after="0"/>
        <w:rPr>
          <w:rFonts w:asciiTheme="minorHAnsi" w:hAnsiTheme="minorHAnsi" w:cstheme="minorHAnsi"/>
          <w:sz w:val="24"/>
        </w:rPr>
      </w:pPr>
    </w:p>
    <w:p w:rsidR="009136D8" w:rsidRPr="003D43AC" w:rsidRDefault="009136D8" w:rsidP="009136D8">
      <w:pPr>
        <w:rPr>
          <w:rFonts w:asciiTheme="minorHAnsi" w:hAnsiTheme="minorHAnsi" w:cstheme="minorHAnsi"/>
        </w:rPr>
      </w:pPr>
      <w:r w:rsidRPr="003D43AC">
        <w:rPr>
          <w:rFonts w:asciiTheme="minorHAnsi" w:hAnsiTheme="minorHAnsi" w:cstheme="minorHAnsi"/>
        </w:rPr>
        <w:t>This letter aims to update you on our preparations within school in response to the spread of Coronavirus (</w:t>
      </w:r>
      <w:proofErr w:type="spellStart"/>
      <w:r w:rsidRPr="003D43AC">
        <w:rPr>
          <w:rFonts w:asciiTheme="minorHAnsi" w:hAnsiTheme="minorHAnsi" w:cstheme="minorHAnsi"/>
        </w:rPr>
        <w:t>Covid</w:t>
      </w:r>
      <w:proofErr w:type="spellEnd"/>
      <w:r w:rsidRPr="003D43AC">
        <w:rPr>
          <w:rFonts w:asciiTheme="minorHAnsi" w:hAnsiTheme="minorHAnsi" w:cstheme="minorHAnsi"/>
        </w:rPr>
        <w:t xml:space="preserve"> 19) as of </w:t>
      </w:r>
      <w:r w:rsidRPr="003D43AC">
        <w:rPr>
          <w:rFonts w:asciiTheme="minorHAnsi" w:hAnsiTheme="minorHAnsi" w:cstheme="minorHAnsi"/>
        </w:rPr>
        <w:t>11.30 am on 16</w:t>
      </w:r>
      <w:r w:rsidRPr="003D43AC">
        <w:rPr>
          <w:rFonts w:asciiTheme="minorHAnsi" w:hAnsiTheme="minorHAnsi" w:cstheme="minorHAnsi"/>
          <w:vertAlign w:val="superscript"/>
        </w:rPr>
        <w:t>th</w:t>
      </w:r>
      <w:r w:rsidRPr="003D43AC">
        <w:rPr>
          <w:rFonts w:asciiTheme="minorHAnsi" w:hAnsiTheme="minorHAnsi" w:cstheme="minorHAnsi"/>
        </w:rPr>
        <w:t xml:space="preserve"> March </w:t>
      </w:r>
      <w:proofErr w:type="gramStart"/>
      <w:r w:rsidRPr="003D43AC">
        <w:rPr>
          <w:rFonts w:asciiTheme="minorHAnsi" w:hAnsiTheme="minorHAnsi" w:cstheme="minorHAnsi"/>
        </w:rPr>
        <w:t>2020 .</w:t>
      </w:r>
      <w:proofErr w:type="gramEnd"/>
      <w:r w:rsidRPr="003D43AC">
        <w:rPr>
          <w:rFonts w:asciiTheme="minorHAnsi" w:hAnsiTheme="minorHAnsi" w:cstheme="minorHAnsi"/>
        </w:rPr>
        <w:t xml:space="preserve"> </w:t>
      </w:r>
      <w:r w:rsidRPr="003D43AC">
        <w:rPr>
          <w:rFonts w:asciiTheme="minorHAnsi" w:hAnsiTheme="minorHAnsi" w:cstheme="minorHAnsi"/>
        </w:rPr>
        <w:t xml:space="preserve">Updates from the Department for Education, </w:t>
      </w:r>
      <w:proofErr w:type="spellStart"/>
      <w:r w:rsidRPr="003D43AC">
        <w:rPr>
          <w:rFonts w:asciiTheme="minorHAnsi" w:hAnsiTheme="minorHAnsi" w:cstheme="minorHAnsi"/>
        </w:rPr>
        <w:t>Knowsley</w:t>
      </w:r>
      <w:proofErr w:type="spellEnd"/>
      <w:r w:rsidRPr="003D43AC">
        <w:rPr>
          <w:rFonts w:asciiTheme="minorHAnsi" w:hAnsiTheme="minorHAnsi" w:cstheme="minorHAnsi"/>
        </w:rPr>
        <w:t xml:space="preserve"> Council and Public Health England </w:t>
      </w:r>
      <w:proofErr w:type="gramStart"/>
      <w:r w:rsidRPr="003D43AC">
        <w:rPr>
          <w:rFonts w:asciiTheme="minorHAnsi" w:hAnsiTheme="minorHAnsi" w:cstheme="minorHAnsi"/>
        </w:rPr>
        <w:t>have been used</w:t>
      </w:r>
      <w:proofErr w:type="gramEnd"/>
      <w:r w:rsidRPr="003D43AC">
        <w:rPr>
          <w:rFonts w:asciiTheme="minorHAnsi" w:hAnsiTheme="minorHAnsi" w:cstheme="minorHAnsi"/>
        </w:rPr>
        <w:t xml:space="preserve"> as a basis for our planning. We recognise that this will be a worrying time for you all and would like to assure you that comprehensive plans are in place in school.</w:t>
      </w:r>
    </w:p>
    <w:p w:rsidR="009136D8" w:rsidRPr="003D43AC" w:rsidRDefault="009136D8" w:rsidP="009136D8">
      <w:pPr>
        <w:rPr>
          <w:rFonts w:asciiTheme="minorHAnsi" w:hAnsiTheme="minorHAnsi" w:cstheme="minorHAnsi"/>
        </w:rPr>
      </w:pPr>
      <w:r w:rsidRPr="003D43AC">
        <w:rPr>
          <w:rFonts w:asciiTheme="minorHAnsi" w:hAnsiTheme="minorHAnsi" w:cstheme="minorHAnsi"/>
        </w:rPr>
        <w:t>Currently, there are no school closures</w:t>
      </w:r>
      <w:r w:rsidR="003D43AC">
        <w:rPr>
          <w:rFonts w:asciiTheme="minorHAnsi" w:hAnsiTheme="minorHAnsi" w:cstheme="minorHAnsi"/>
        </w:rPr>
        <w:t xml:space="preserve"> in </w:t>
      </w:r>
      <w:proofErr w:type="spellStart"/>
      <w:r w:rsidR="003D43AC">
        <w:rPr>
          <w:rFonts w:asciiTheme="minorHAnsi" w:hAnsiTheme="minorHAnsi" w:cstheme="minorHAnsi"/>
        </w:rPr>
        <w:t>Knowsley</w:t>
      </w:r>
      <w:proofErr w:type="spellEnd"/>
      <w:r w:rsidR="003D43AC">
        <w:rPr>
          <w:rFonts w:asciiTheme="minorHAnsi" w:hAnsiTheme="minorHAnsi" w:cstheme="minorHAnsi"/>
        </w:rPr>
        <w:t xml:space="preserve"> and the</w:t>
      </w:r>
      <w:r w:rsidRPr="003D43AC">
        <w:rPr>
          <w:rFonts w:asciiTheme="minorHAnsi" w:hAnsiTheme="minorHAnsi" w:cstheme="minorHAnsi"/>
        </w:rPr>
        <w:t xml:space="preserve"> Local Authority will continue to advise schools of actions in line with Government recommendations. </w:t>
      </w:r>
      <w:r w:rsidRPr="003D43AC">
        <w:rPr>
          <w:rFonts w:asciiTheme="minorHAnsi" w:hAnsiTheme="minorHAnsi" w:cstheme="minorHAnsi"/>
        </w:rPr>
        <w:t xml:space="preserve">St Albert’s is still </w:t>
      </w:r>
      <w:r w:rsidRPr="003D43AC">
        <w:rPr>
          <w:rFonts w:asciiTheme="minorHAnsi" w:hAnsiTheme="minorHAnsi" w:cstheme="minorHAnsi"/>
          <w:b/>
        </w:rPr>
        <w:t>OPEN.</w:t>
      </w:r>
      <w:r w:rsidR="003D43AC">
        <w:rPr>
          <w:rFonts w:asciiTheme="minorHAnsi" w:hAnsiTheme="minorHAnsi" w:cstheme="minorHAnsi"/>
          <w:b/>
        </w:rPr>
        <w:t xml:space="preserve"> </w:t>
      </w:r>
      <w:r w:rsidR="003D43AC" w:rsidRPr="003D43AC">
        <w:rPr>
          <w:rFonts w:asciiTheme="minorHAnsi" w:hAnsiTheme="minorHAnsi" w:cstheme="minorHAnsi"/>
        </w:rPr>
        <w:t>Please continue to look at the school website for updates.</w:t>
      </w:r>
    </w:p>
    <w:p w:rsidR="009136D8" w:rsidRPr="003D43AC" w:rsidRDefault="009136D8" w:rsidP="009136D8">
      <w:pPr>
        <w:rPr>
          <w:rFonts w:asciiTheme="minorHAnsi" w:hAnsiTheme="minorHAnsi" w:cstheme="minorHAnsi"/>
        </w:rPr>
      </w:pPr>
    </w:p>
    <w:p w:rsidR="008019E3" w:rsidRPr="003D43AC" w:rsidRDefault="009136D8" w:rsidP="008019E3">
      <w:pPr>
        <w:pStyle w:val="1bodycopy"/>
        <w:spacing w:after="0"/>
        <w:rPr>
          <w:rFonts w:asciiTheme="minorHAnsi" w:hAnsiTheme="minorHAnsi" w:cstheme="minorHAnsi"/>
          <w:sz w:val="24"/>
        </w:rPr>
      </w:pPr>
      <w:r w:rsidRPr="003D43AC">
        <w:rPr>
          <w:rFonts w:asciiTheme="minorHAnsi" w:hAnsiTheme="minorHAnsi" w:cstheme="minorHAnsi"/>
          <w:sz w:val="24"/>
        </w:rPr>
        <w:t xml:space="preserve">Firstly, </w:t>
      </w:r>
      <w:r w:rsidR="003D43AC">
        <w:rPr>
          <w:rFonts w:asciiTheme="minorHAnsi" w:hAnsiTheme="minorHAnsi" w:cstheme="minorHAnsi"/>
          <w:sz w:val="24"/>
        </w:rPr>
        <w:t xml:space="preserve">I would like </w:t>
      </w:r>
      <w:r w:rsidR="008019E3" w:rsidRPr="003D43AC">
        <w:rPr>
          <w:rFonts w:asciiTheme="minorHAnsi" w:hAnsiTheme="minorHAnsi" w:cstheme="minorHAnsi"/>
          <w:sz w:val="24"/>
        </w:rPr>
        <w:t>to thank you all for remaining calm and vigi</w:t>
      </w:r>
      <w:r w:rsidRPr="003D43AC">
        <w:rPr>
          <w:rFonts w:asciiTheme="minorHAnsi" w:hAnsiTheme="minorHAnsi" w:cstheme="minorHAnsi"/>
          <w:sz w:val="24"/>
        </w:rPr>
        <w:t xml:space="preserve">lant during this difficult time and I would </w:t>
      </w:r>
      <w:r w:rsidR="008019E3" w:rsidRPr="003D43AC">
        <w:rPr>
          <w:rFonts w:asciiTheme="minorHAnsi" w:hAnsiTheme="minorHAnsi" w:cstheme="minorHAnsi"/>
          <w:sz w:val="24"/>
        </w:rPr>
        <w:t xml:space="preserve">ask </w:t>
      </w:r>
      <w:r w:rsidRPr="003D43AC">
        <w:rPr>
          <w:rFonts w:asciiTheme="minorHAnsi" w:hAnsiTheme="minorHAnsi" w:cstheme="minorHAnsi"/>
          <w:sz w:val="24"/>
        </w:rPr>
        <w:t xml:space="preserve">for your continued </w:t>
      </w:r>
      <w:r w:rsidR="008019E3" w:rsidRPr="003D43AC">
        <w:rPr>
          <w:rFonts w:asciiTheme="minorHAnsi" w:hAnsiTheme="minorHAnsi" w:cstheme="minorHAnsi"/>
          <w:sz w:val="24"/>
        </w:rPr>
        <w:t xml:space="preserve"> help in making sure that our school community keeps safe and calm.</w:t>
      </w:r>
    </w:p>
    <w:p w:rsidR="008019E3" w:rsidRPr="003D43AC" w:rsidRDefault="008019E3" w:rsidP="008019E3">
      <w:pPr>
        <w:pStyle w:val="1bodycopy"/>
        <w:spacing w:after="0"/>
        <w:rPr>
          <w:rFonts w:asciiTheme="minorHAnsi" w:hAnsiTheme="minorHAnsi" w:cstheme="minorHAnsi"/>
          <w:sz w:val="24"/>
        </w:rPr>
      </w:pPr>
      <w:r w:rsidRPr="003D43AC">
        <w:rPr>
          <w:rFonts w:asciiTheme="minorHAnsi" w:hAnsiTheme="minorHAnsi" w:cstheme="minorHAnsi"/>
          <w:sz w:val="24"/>
        </w:rPr>
        <w:t xml:space="preserve"> </w:t>
      </w:r>
    </w:p>
    <w:p w:rsidR="008019E3" w:rsidRPr="003D43AC" w:rsidRDefault="008019E3" w:rsidP="008019E3">
      <w:pPr>
        <w:pStyle w:val="1bodycopy"/>
        <w:spacing w:after="0"/>
        <w:rPr>
          <w:rFonts w:asciiTheme="minorHAnsi" w:hAnsiTheme="minorHAnsi" w:cstheme="minorHAnsi"/>
          <w:b/>
          <w:sz w:val="24"/>
        </w:rPr>
      </w:pPr>
      <w:r w:rsidRPr="003D43AC">
        <w:rPr>
          <w:rFonts w:asciiTheme="minorHAnsi" w:hAnsiTheme="minorHAnsi" w:cstheme="minorHAnsi"/>
          <w:b/>
          <w:sz w:val="24"/>
        </w:rPr>
        <w:t>What is the current situation?</w:t>
      </w:r>
    </w:p>
    <w:p w:rsidR="008019E3" w:rsidRPr="003D43AC" w:rsidRDefault="008019E3" w:rsidP="008019E3">
      <w:pPr>
        <w:pStyle w:val="3Bulletedcopyblue"/>
        <w:numPr>
          <w:ilvl w:val="0"/>
          <w:numId w:val="6"/>
        </w:numPr>
        <w:spacing w:after="0"/>
        <w:rPr>
          <w:rFonts w:asciiTheme="minorHAnsi" w:hAnsiTheme="minorHAnsi" w:cstheme="minorHAnsi"/>
          <w:sz w:val="24"/>
          <w:szCs w:val="24"/>
        </w:rPr>
      </w:pPr>
      <w:r w:rsidRPr="003D43AC">
        <w:rPr>
          <w:rFonts w:asciiTheme="minorHAnsi" w:hAnsiTheme="minorHAnsi" w:cstheme="minorHAnsi"/>
          <w:sz w:val="24"/>
          <w:szCs w:val="24"/>
        </w:rPr>
        <w:t xml:space="preserve">The </w:t>
      </w:r>
      <w:r w:rsidRPr="003D43AC">
        <w:rPr>
          <w:rFonts w:asciiTheme="minorHAnsi" w:hAnsiTheme="minorHAnsi" w:cstheme="minorHAnsi"/>
          <w:b/>
          <w:sz w:val="24"/>
          <w:szCs w:val="24"/>
        </w:rPr>
        <w:t>school remains</w:t>
      </w:r>
      <w:r w:rsidRPr="003D43AC">
        <w:rPr>
          <w:rFonts w:asciiTheme="minorHAnsi" w:hAnsiTheme="minorHAnsi" w:cstheme="minorHAnsi"/>
          <w:sz w:val="24"/>
          <w:szCs w:val="24"/>
        </w:rPr>
        <w:t xml:space="preserve"> </w:t>
      </w:r>
      <w:r w:rsidRPr="003D43AC">
        <w:rPr>
          <w:rFonts w:asciiTheme="minorHAnsi" w:hAnsiTheme="minorHAnsi" w:cstheme="minorHAnsi"/>
          <w:b/>
          <w:sz w:val="24"/>
          <w:szCs w:val="24"/>
        </w:rPr>
        <w:t>open</w:t>
      </w:r>
      <w:r w:rsidRPr="003D43AC">
        <w:rPr>
          <w:rFonts w:asciiTheme="minorHAnsi" w:hAnsiTheme="minorHAnsi" w:cstheme="minorHAnsi"/>
          <w:sz w:val="24"/>
          <w:szCs w:val="24"/>
        </w:rPr>
        <w:t xml:space="preserve"> – this is the current official guidance that we have been given</w:t>
      </w:r>
      <w:r w:rsidR="003D43AC">
        <w:rPr>
          <w:rFonts w:asciiTheme="minorHAnsi" w:hAnsiTheme="minorHAnsi" w:cstheme="minorHAnsi"/>
          <w:sz w:val="24"/>
          <w:szCs w:val="24"/>
        </w:rPr>
        <w:t>.</w:t>
      </w:r>
    </w:p>
    <w:p w:rsidR="003D43AC" w:rsidRDefault="008019E3" w:rsidP="006A3FF3">
      <w:pPr>
        <w:pStyle w:val="3Bulletedcopyblue"/>
        <w:numPr>
          <w:ilvl w:val="0"/>
          <w:numId w:val="6"/>
        </w:numPr>
        <w:spacing w:after="0"/>
        <w:rPr>
          <w:rFonts w:asciiTheme="minorHAnsi" w:hAnsiTheme="minorHAnsi" w:cstheme="minorHAnsi"/>
          <w:sz w:val="24"/>
          <w:szCs w:val="24"/>
        </w:rPr>
      </w:pPr>
      <w:r w:rsidRPr="003D43AC">
        <w:rPr>
          <w:rFonts w:asciiTheme="minorHAnsi" w:hAnsiTheme="minorHAnsi" w:cstheme="minorHAnsi"/>
          <w:sz w:val="24"/>
          <w:szCs w:val="24"/>
        </w:rPr>
        <w:t xml:space="preserve">All school functions continue to run as normal while we have the staff in place to do so – if there are any changes / cancellations relating to Breakfast Club or After-School clubs, a message will be sent out via text. </w:t>
      </w:r>
      <w:r w:rsidR="003D43AC" w:rsidRPr="003D43AC">
        <w:rPr>
          <w:rFonts w:asciiTheme="minorHAnsi" w:hAnsiTheme="minorHAnsi" w:cstheme="minorHAnsi"/>
          <w:sz w:val="24"/>
          <w:szCs w:val="24"/>
        </w:rPr>
        <w:t xml:space="preserve"> </w:t>
      </w:r>
    </w:p>
    <w:p w:rsidR="003D43AC" w:rsidRPr="003D43AC" w:rsidRDefault="003D43AC" w:rsidP="003D43AC">
      <w:pPr>
        <w:pStyle w:val="3Bulletedcopyblue"/>
        <w:numPr>
          <w:ilvl w:val="0"/>
          <w:numId w:val="6"/>
        </w:numPr>
        <w:spacing w:after="0"/>
        <w:rPr>
          <w:rFonts w:asciiTheme="minorHAnsi" w:hAnsiTheme="minorHAnsi" w:cstheme="minorHAnsi"/>
          <w:sz w:val="24"/>
          <w:szCs w:val="24"/>
        </w:rPr>
      </w:pPr>
      <w:r w:rsidRPr="003D43AC">
        <w:rPr>
          <w:rFonts w:asciiTheme="minorHAnsi" w:hAnsiTheme="minorHAnsi" w:cstheme="minorHAnsi"/>
          <w:sz w:val="24"/>
          <w:szCs w:val="24"/>
        </w:rPr>
        <w:t>We have</w:t>
      </w:r>
      <w:r w:rsidR="0003181F">
        <w:rPr>
          <w:rFonts w:asciiTheme="minorHAnsi" w:hAnsiTheme="minorHAnsi" w:cstheme="minorHAnsi"/>
          <w:sz w:val="24"/>
          <w:szCs w:val="24"/>
        </w:rPr>
        <w:t>,</w:t>
      </w:r>
      <w:r w:rsidRPr="003D43AC">
        <w:rPr>
          <w:rFonts w:asciiTheme="minorHAnsi" w:hAnsiTheme="minorHAnsi" w:cstheme="minorHAnsi"/>
          <w:sz w:val="24"/>
          <w:szCs w:val="24"/>
        </w:rPr>
        <w:t xml:space="preserve"> </w:t>
      </w:r>
      <w:r w:rsidR="0003181F">
        <w:rPr>
          <w:rFonts w:asciiTheme="minorHAnsi" w:hAnsiTheme="minorHAnsi" w:cstheme="minorHAnsi"/>
          <w:sz w:val="24"/>
          <w:szCs w:val="24"/>
        </w:rPr>
        <w:t xml:space="preserve">however, </w:t>
      </w:r>
      <w:r w:rsidRPr="003D43AC">
        <w:rPr>
          <w:rFonts w:asciiTheme="minorHAnsi" w:hAnsiTheme="minorHAnsi" w:cstheme="minorHAnsi"/>
          <w:sz w:val="24"/>
          <w:szCs w:val="24"/>
        </w:rPr>
        <w:t>made the decision (</w:t>
      </w:r>
      <w:r w:rsidR="00794A74">
        <w:rPr>
          <w:rFonts w:asciiTheme="minorHAnsi" w:hAnsiTheme="minorHAnsi" w:cstheme="minorHAnsi"/>
          <w:b/>
          <w:sz w:val="24"/>
          <w:szCs w:val="24"/>
        </w:rPr>
        <w:t>as of 1</w:t>
      </w:r>
      <w:r w:rsidRPr="003D43AC">
        <w:rPr>
          <w:rFonts w:asciiTheme="minorHAnsi" w:hAnsiTheme="minorHAnsi" w:cstheme="minorHAnsi"/>
          <w:b/>
          <w:sz w:val="24"/>
          <w:szCs w:val="24"/>
        </w:rPr>
        <w:t>pm today</w:t>
      </w:r>
      <w:r w:rsidR="0003181F">
        <w:rPr>
          <w:rFonts w:asciiTheme="minorHAnsi" w:hAnsiTheme="minorHAnsi" w:cstheme="minorHAnsi"/>
          <w:sz w:val="24"/>
          <w:szCs w:val="24"/>
        </w:rPr>
        <w:t xml:space="preserve">) to cancel any </w:t>
      </w:r>
      <w:proofErr w:type="spellStart"/>
      <w:proofErr w:type="gramStart"/>
      <w:r w:rsidR="0003181F">
        <w:rPr>
          <w:rFonts w:asciiTheme="minorHAnsi" w:hAnsiTheme="minorHAnsi" w:cstheme="minorHAnsi"/>
          <w:sz w:val="24"/>
          <w:szCs w:val="24"/>
        </w:rPr>
        <w:t>non essential</w:t>
      </w:r>
      <w:proofErr w:type="spellEnd"/>
      <w:proofErr w:type="gramEnd"/>
      <w:r w:rsidR="0003181F">
        <w:rPr>
          <w:rFonts w:asciiTheme="minorHAnsi" w:hAnsiTheme="minorHAnsi" w:cstheme="minorHAnsi"/>
          <w:sz w:val="24"/>
          <w:szCs w:val="24"/>
        </w:rPr>
        <w:t xml:space="preserve"> </w:t>
      </w:r>
      <w:r w:rsidRPr="003D43AC">
        <w:rPr>
          <w:rFonts w:asciiTheme="minorHAnsi" w:hAnsiTheme="minorHAnsi" w:cstheme="minorHAnsi"/>
          <w:sz w:val="24"/>
          <w:szCs w:val="24"/>
        </w:rPr>
        <w:t xml:space="preserve">visits to school </w:t>
      </w:r>
      <w:r>
        <w:rPr>
          <w:rFonts w:asciiTheme="minorHAnsi" w:hAnsiTheme="minorHAnsi" w:cstheme="minorHAnsi"/>
          <w:sz w:val="24"/>
          <w:szCs w:val="24"/>
        </w:rPr>
        <w:t>a</w:t>
      </w:r>
      <w:r w:rsidRPr="003D43AC">
        <w:rPr>
          <w:rFonts w:asciiTheme="minorHAnsi" w:hAnsiTheme="minorHAnsi" w:cstheme="minorHAnsi"/>
          <w:sz w:val="24"/>
          <w:szCs w:val="24"/>
        </w:rPr>
        <w:t>nd staff ha</w:t>
      </w:r>
      <w:r>
        <w:rPr>
          <w:rFonts w:asciiTheme="minorHAnsi" w:hAnsiTheme="minorHAnsi" w:cstheme="minorHAnsi"/>
          <w:sz w:val="24"/>
          <w:szCs w:val="24"/>
        </w:rPr>
        <w:t>v</w:t>
      </w:r>
      <w:r w:rsidRPr="003D43AC">
        <w:rPr>
          <w:rFonts w:asciiTheme="minorHAnsi" w:hAnsiTheme="minorHAnsi" w:cstheme="minorHAnsi"/>
          <w:sz w:val="24"/>
          <w:szCs w:val="24"/>
        </w:rPr>
        <w:t xml:space="preserve">e been instructed to not attend any non-essential meetings offsite. </w:t>
      </w:r>
    </w:p>
    <w:p w:rsidR="008019E3" w:rsidRPr="003D43AC" w:rsidRDefault="008019E3" w:rsidP="006A3FF3">
      <w:pPr>
        <w:pStyle w:val="3Bulletedcopyblue"/>
        <w:numPr>
          <w:ilvl w:val="0"/>
          <w:numId w:val="6"/>
        </w:numPr>
        <w:spacing w:after="0"/>
        <w:rPr>
          <w:rFonts w:asciiTheme="minorHAnsi" w:hAnsiTheme="minorHAnsi" w:cstheme="minorHAnsi"/>
          <w:sz w:val="24"/>
          <w:szCs w:val="24"/>
        </w:rPr>
      </w:pPr>
      <w:r w:rsidRPr="003D43AC">
        <w:rPr>
          <w:rFonts w:asciiTheme="minorHAnsi" w:hAnsiTheme="minorHAnsi" w:cstheme="minorHAnsi"/>
          <w:sz w:val="24"/>
          <w:szCs w:val="24"/>
        </w:rPr>
        <w:t xml:space="preserve">Pupils should attend </w:t>
      </w:r>
      <w:r w:rsidR="0003181F">
        <w:rPr>
          <w:rFonts w:asciiTheme="minorHAnsi" w:hAnsiTheme="minorHAnsi" w:cstheme="minorHAnsi"/>
          <w:sz w:val="24"/>
          <w:szCs w:val="24"/>
        </w:rPr>
        <w:t xml:space="preserve">school </w:t>
      </w:r>
      <w:r w:rsidRPr="003D43AC">
        <w:rPr>
          <w:rFonts w:asciiTheme="minorHAnsi" w:hAnsiTheme="minorHAnsi" w:cstheme="minorHAnsi"/>
          <w:sz w:val="24"/>
          <w:szCs w:val="24"/>
        </w:rPr>
        <w:t xml:space="preserve">unless they feel unwell – if your child has any of the following symptoms they </w:t>
      </w:r>
      <w:r w:rsidRPr="0003181F">
        <w:rPr>
          <w:rFonts w:asciiTheme="minorHAnsi" w:hAnsiTheme="minorHAnsi" w:cstheme="minorHAnsi"/>
          <w:sz w:val="24"/>
          <w:szCs w:val="24"/>
        </w:rPr>
        <w:t>should remain at home for</w:t>
      </w:r>
      <w:r w:rsidRPr="003D43AC">
        <w:rPr>
          <w:rFonts w:asciiTheme="minorHAnsi" w:hAnsiTheme="minorHAnsi" w:cstheme="minorHAnsi"/>
          <w:b/>
          <w:sz w:val="24"/>
          <w:szCs w:val="24"/>
        </w:rPr>
        <w:t xml:space="preserve"> 7 days</w:t>
      </w:r>
      <w:r w:rsidRPr="003D43AC">
        <w:rPr>
          <w:rFonts w:asciiTheme="minorHAnsi" w:hAnsiTheme="minorHAnsi" w:cstheme="minorHAnsi"/>
          <w:sz w:val="24"/>
          <w:szCs w:val="24"/>
        </w:rPr>
        <w:t>:</w:t>
      </w:r>
    </w:p>
    <w:p w:rsidR="008019E3" w:rsidRPr="0003181F" w:rsidRDefault="008019E3" w:rsidP="008019E3">
      <w:pPr>
        <w:pStyle w:val="3Bulletedcopyblue"/>
        <w:numPr>
          <w:ilvl w:val="0"/>
          <w:numId w:val="6"/>
        </w:numPr>
        <w:spacing w:after="0"/>
        <w:rPr>
          <w:rFonts w:asciiTheme="minorHAnsi" w:hAnsiTheme="minorHAnsi" w:cstheme="minorHAnsi"/>
          <w:b/>
          <w:sz w:val="24"/>
          <w:szCs w:val="24"/>
        </w:rPr>
      </w:pPr>
      <w:r w:rsidRPr="0003181F">
        <w:rPr>
          <w:rFonts w:asciiTheme="minorHAnsi" w:hAnsiTheme="minorHAnsi" w:cstheme="minorHAnsi"/>
          <w:b/>
          <w:sz w:val="24"/>
          <w:szCs w:val="24"/>
        </w:rPr>
        <w:t xml:space="preserve">a new, continuous cough and/or </w:t>
      </w:r>
    </w:p>
    <w:p w:rsidR="008019E3" w:rsidRPr="0003181F" w:rsidRDefault="008019E3" w:rsidP="008019E3">
      <w:pPr>
        <w:pStyle w:val="3Bulletedcopyblue"/>
        <w:numPr>
          <w:ilvl w:val="0"/>
          <w:numId w:val="6"/>
        </w:numPr>
        <w:spacing w:after="0"/>
        <w:rPr>
          <w:rFonts w:asciiTheme="minorHAnsi" w:hAnsiTheme="minorHAnsi" w:cstheme="minorHAnsi"/>
          <w:b/>
          <w:sz w:val="24"/>
          <w:szCs w:val="24"/>
        </w:rPr>
      </w:pPr>
      <w:r w:rsidRPr="0003181F">
        <w:rPr>
          <w:rFonts w:asciiTheme="minorHAnsi" w:hAnsiTheme="minorHAnsi" w:cstheme="minorHAnsi"/>
          <w:b/>
          <w:sz w:val="24"/>
          <w:szCs w:val="24"/>
        </w:rPr>
        <w:t xml:space="preserve">a temperature </w:t>
      </w:r>
    </w:p>
    <w:p w:rsidR="008019E3" w:rsidRPr="003D43AC" w:rsidRDefault="008019E3" w:rsidP="008019E3">
      <w:pPr>
        <w:pStyle w:val="3Bulletedcopyblue"/>
        <w:numPr>
          <w:ilvl w:val="0"/>
          <w:numId w:val="6"/>
        </w:numPr>
        <w:spacing w:after="0"/>
        <w:rPr>
          <w:rFonts w:asciiTheme="minorHAnsi" w:hAnsiTheme="minorHAnsi" w:cstheme="minorHAnsi"/>
          <w:sz w:val="24"/>
          <w:szCs w:val="24"/>
        </w:rPr>
      </w:pPr>
      <w:r w:rsidRPr="003D43AC">
        <w:rPr>
          <w:rFonts w:asciiTheme="minorHAnsi" w:hAnsiTheme="minorHAnsi" w:cstheme="minorHAnsi"/>
          <w:sz w:val="24"/>
          <w:szCs w:val="24"/>
        </w:rPr>
        <w:t>If your child is unwell, please report this as you would normally by calling the school before the start of the school day</w:t>
      </w:r>
      <w:r w:rsidR="00065721" w:rsidRPr="003D43AC">
        <w:rPr>
          <w:rFonts w:asciiTheme="minorHAnsi" w:hAnsiTheme="minorHAnsi" w:cstheme="minorHAnsi"/>
          <w:sz w:val="24"/>
          <w:szCs w:val="24"/>
        </w:rPr>
        <w:t>.</w:t>
      </w:r>
    </w:p>
    <w:p w:rsidR="00065721" w:rsidRDefault="00065721" w:rsidP="008019E3">
      <w:pPr>
        <w:pStyle w:val="3Bulletedcopyblue"/>
        <w:numPr>
          <w:ilvl w:val="0"/>
          <w:numId w:val="6"/>
        </w:numPr>
        <w:spacing w:after="0"/>
        <w:rPr>
          <w:rFonts w:asciiTheme="minorHAnsi" w:hAnsiTheme="minorHAnsi" w:cstheme="minorHAnsi"/>
          <w:sz w:val="24"/>
          <w:szCs w:val="24"/>
        </w:rPr>
      </w:pPr>
      <w:r w:rsidRPr="003D43AC">
        <w:rPr>
          <w:rFonts w:asciiTheme="minorHAnsi" w:hAnsiTheme="minorHAnsi" w:cstheme="minorHAnsi"/>
          <w:sz w:val="24"/>
          <w:szCs w:val="24"/>
        </w:rPr>
        <w:t xml:space="preserve">If you are </w:t>
      </w:r>
      <w:proofErr w:type="spellStart"/>
      <w:r w:rsidRPr="003D43AC">
        <w:rPr>
          <w:rFonts w:asciiTheme="minorHAnsi" w:hAnsiTheme="minorHAnsi" w:cstheme="minorHAnsi"/>
          <w:sz w:val="24"/>
          <w:szCs w:val="24"/>
        </w:rPr>
        <w:t>self isolating</w:t>
      </w:r>
      <w:proofErr w:type="spellEnd"/>
      <w:r w:rsidRPr="003D43AC">
        <w:rPr>
          <w:rFonts w:asciiTheme="minorHAnsi" w:hAnsiTheme="minorHAnsi" w:cstheme="minorHAnsi"/>
          <w:sz w:val="24"/>
          <w:szCs w:val="24"/>
        </w:rPr>
        <w:t xml:space="preserve"> your children, please follow the guidance and ensure that they </w:t>
      </w:r>
      <w:proofErr w:type="gramStart"/>
      <w:r w:rsidRPr="003D43AC">
        <w:rPr>
          <w:rFonts w:asciiTheme="minorHAnsi" w:hAnsiTheme="minorHAnsi" w:cstheme="minorHAnsi"/>
          <w:sz w:val="24"/>
          <w:szCs w:val="24"/>
        </w:rPr>
        <w:t>do not come into contact with</w:t>
      </w:r>
      <w:proofErr w:type="gramEnd"/>
      <w:r w:rsidRPr="003D43AC">
        <w:rPr>
          <w:rFonts w:asciiTheme="minorHAnsi" w:hAnsiTheme="minorHAnsi" w:cstheme="minorHAnsi"/>
          <w:sz w:val="24"/>
          <w:szCs w:val="24"/>
        </w:rPr>
        <w:t xml:space="preserve"> others.  This </w:t>
      </w:r>
      <w:proofErr w:type="gramStart"/>
      <w:r w:rsidRPr="003D43AC">
        <w:rPr>
          <w:rFonts w:asciiTheme="minorHAnsi" w:hAnsiTheme="minorHAnsi" w:cstheme="minorHAnsi"/>
          <w:sz w:val="24"/>
          <w:szCs w:val="24"/>
        </w:rPr>
        <w:t>should be reported</w:t>
      </w:r>
      <w:proofErr w:type="gramEnd"/>
      <w:r w:rsidRPr="003D43AC">
        <w:rPr>
          <w:rFonts w:asciiTheme="minorHAnsi" w:hAnsiTheme="minorHAnsi" w:cstheme="minorHAnsi"/>
          <w:sz w:val="24"/>
          <w:szCs w:val="24"/>
        </w:rPr>
        <w:t xml:space="preserve"> to school and children should not return </w:t>
      </w:r>
      <w:r w:rsidR="0003181F">
        <w:rPr>
          <w:rFonts w:asciiTheme="minorHAnsi" w:hAnsiTheme="minorHAnsi" w:cstheme="minorHAnsi"/>
          <w:sz w:val="24"/>
          <w:szCs w:val="24"/>
        </w:rPr>
        <w:t>until the isolation period is over</w:t>
      </w:r>
      <w:r w:rsidRPr="003D43AC">
        <w:rPr>
          <w:rFonts w:asciiTheme="minorHAnsi" w:hAnsiTheme="minorHAnsi" w:cstheme="minorHAnsi"/>
          <w:sz w:val="24"/>
          <w:szCs w:val="24"/>
        </w:rPr>
        <w:t>.</w:t>
      </w:r>
    </w:p>
    <w:p w:rsidR="008019E3" w:rsidRPr="003D43AC" w:rsidRDefault="008019E3" w:rsidP="008019E3">
      <w:pPr>
        <w:pStyle w:val="1bodycopy"/>
        <w:spacing w:after="0"/>
        <w:rPr>
          <w:rFonts w:asciiTheme="minorHAnsi" w:hAnsiTheme="minorHAnsi" w:cstheme="minorHAnsi"/>
          <w:b/>
          <w:sz w:val="24"/>
        </w:rPr>
      </w:pPr>
    </w:p>
    <w:p w:rsidR="008019E3" w:rsidRPr="003D43AC" w:rsidRDefault="008019E3" w:rsidP="008019E3">
      <w:pPr>
        <w:pStyle w:val="1bodycopy"/>
        <w:spacing w:after="0"/>
        <w:rPr>
          <w:rFonts w:asciiTheme="minorHAnsi" w:hAnsiTheme="minorHAnsi" w:cstheme="minorHAnsi"/>
          <w:b/>
          <w:sz w:val="24"/>
        </w:rPr>
      </w:pPr>
      <w:r w:rsidRPr="003D43AC">
        <w:rPr>
          <w:rFonts w:asciiTheme="minorHAnsi" w:hAnsiTheme="minorHAnsi" w:cstheme="minorHAnsi"/>
          <w:b/>
          <w:sz w:val="24"/>
        </w:rPr>
        <w:t xml:space="preserve">What we have </w:t>
      </w:r>
      <w:proofErr w:type="gramStart"/>
      <w:r w:rsidRPr="003D43AC">
        <w:rPr>
          <w:rFonts w:asciiTheme="minorHAnsi" w:hAnsiTheme="minorHAnsi" w:cstheme="minorHAnsi"/>
          <w:b/>
          <w:sz w:val="24"/>
        </w:rPr>
        <w:t>been  doing</w:t>
      </w:r>
      <w:proofErr w:type="gramEnd"/>
      <w:r w:rsidRPr="003D43AC">
        <w:rPr>
          <w:rFonts w:asciiTheme="minorHAnsi" w:hAnsiTheme="minorHAnsi" w:cstheme="minorHAnsi"/>
          <w:b/>
          <w:sz w:val="24"/>
        </w:rPr>
        <w:t xml:space="preserve"> to protect and support pupils and staff </w:t>
      </w:r>
    </w:p>
    <w:p w:rsidR="008019E3" w:rsidRPr="003D43AC" w:rsidRDefault="008019E3" w:rsidP="008019E3">
      <w:pPr>
        <w:pStyle w:val="3Bulletedcopyblue"/>
        <w:numPr>
          <w:ilvl w:val="0"/>
          <w:numId w:val="7"/>
        </w:numPr>
        <w:spacing w:after="0"/>
        <w:rPr>
          <w:rFonts w:asciiTheme="minorHAnsi" w:hAnsiTheme="minorHAnsi" w:cstheme="minorHAnsi"/>
          <w:sz w:val="24"/>
          <w:szCs w:val="24"/>
        </w:rPr>
      </w:pPr>
      <w:r w:rsidRPr="003D43AC">
        <w:rPr>
          <w:rFonts w:asciiTheme="minorHAnsi" w:hAnsiTheme="minorHAnsi" w:cstheme="minorHAnsi"/>
          <w:sz w:val="24"/>
          <w:szCs w:val="24"/>
        </w:rPr>
        <w:t>All children have had additional lessons about hygiene</w:t>
      </w:r>
    </w:p>
    <w:p w:rsidR="008019E3" w:rsidRPr="003D43AC" w:rsidRDefault="008019E3" w:rsidP="008019E3">
      <w:pPr>
        <w:pStyle w:val="3Bulletedcopyblue"/>
        <w:numPr>
          <w:ilvl w:val="0"/>
          <w:numId w:val="7"/>
        </w:numPr>
        <w:spacing w:after="0"/>
        <w:rPr>
          <w:rFonts w:asciiTheme="minorHAnsi" w:hAnsiTheme="minorHAnsi" w:cstheme="minorHAnsi"/>
          <w:sz w:val="24"/>
          <w:szCs w:val="24"/>
        </w:rPr>
      </w:pPr>
      <w:r w:rsidRPr="003D43AC">
        <w:rPr>
          <w:rFonts w:asciiTheme="minorHAnsi" w:hAnsiTheme="minorHAnsi" w:cstheme="minorHAnsi"/>
          <w:sz w:val="24"/>
          <w:szCs w:val="24"/>
        </w:rPr>
        <w:lastRenderedPageBreak/>
        <w:t xml:space="preserve">We continue to discuss with the </w:t>
      </w:r>
      <w:proofErr w:type="gramStart"/>
      <w:r w:rsidRPr="003D43AC">
        <w:rPr>
          <w:rFonts w:asciiTheme="minorHAnsi" w:hAnsiTheme="minorHAnsi" w:cstheme="minorHAnsi"/>
          <w:sz w:val="24"/>
          <w:szCs w:val="24"/>
        </w:rPr>
        <w:t>children  how</w:t>
      </w:r>
      <w:proofErr w:type="gramEnd"/>
      <w:r w:rsidRPr="003D43AC">
        <w:rPr>
          <w:rFonts w:asciiTheme="minorHAnsi" w:hAnsiTheme="minorHAnsi" w:cstheme="minorHAnsi"/>
          <w:sz w:val="24"/>
          <w:szCs w:val="24"/>
        </w:rPr>
        <w:t xml:space="preserve"> to deal with their worries and we will continue to talk to your children about Coronavirus in an age appropriate way in order to </w:t>
      </w:r>
      <w:proofErr w:type="spellStart"/>
      <w:r w:rsidRPr="003D43AC">
        <w:rPr>
          <w:rFonts w:asciiTheme="minorHAnsi" w:hAnsiTheme="minorHAnsi" w:cstheme="minorHAnsi"/>
          <w:sz w:val="24"/>
          <w:szCs w:val="24"/>
        </w:rPr>
        <w:t>minimise</w:t>
      </w:r>
      <w:proofErr w:type="spellEnd"/>
      <w:r w:rsidRPr="003D43AC">
        <w:rPr>
          <w:rFonts w:asciiTheme="minorHAnsi" w:hAnsiTheme="minorHAnsi" w:cstheme="minorHAnsi"/>
          <w:sz w:val="24"/>
          <w:szCs w:val="24"/>
        </w:rPr>
        <w:t xml:space="preserve"> their anxiety and avoid misunderstanding. </w:t>
      </w:r>
    </w:p>
    <w:p w:rsidR="008019E3" w:rsidRPr="003D43AC" w:rsidRDefault="008019E3" w:rsidP="008019E3">
      <w:pPr>
        <w:pStyle w:val="3Bulletedcopyblue"/>
        <w:numPr>
          <w:ilvl w:val="0"/>
          <w:numId w:val="7"/>
        </w:numPr>
        <w:spacing w:after="0"/>
        <w:rPr>
          <w:rFonts w:asciiTheme="minorHAnsi" w:hAnsiTheme="minorHAnsi" w:cstheme="minorHAnsi"/>
          <w:sz w:val="24"/>
          <w:szCs w:val="24"/>
        </w:rPr>
      </w:pPr>
      <w:r w:rsidRPr="003D43AC">
        <w:rPr>
          <w:rFonts w:asciiTheme="minorHAnsi" w:hAnsiTheme="minorHAnsi" w:cstheme="minorHAnsi"/>
          <w:sz w:val="24"/>
          <w:szCs w:val="24"/>
        </w:rPr>
        <w:t xml:space="preserve">All children </w:t>
      </w:r>
      <w:proofErr w:type="gramStart"/>
      <w:r w:rsidRPr="003D43AC">
        <w:rPr>
          <w:rFonts w:asciiTheme="minorHAnsi" w:hAnsiTheme="minorHAnsi" w:cstheme="minorHAnsi"/>
          <w:sz w:val="24"/>
          <w:szCs w:val="24"/>
        </w:rPr>
        <w:t>have been shown</w:t>
      </w:r>
      <w:proofErr w:type="gramEnd"/>
      <w:r w:rsidRPr="003D43AC">
        <w:rPr>
          <w:rFonts w:asciiTheme="minorHAnsi" w:hAnsiTheme="minorHAnsi" w:cstheme="minorHAnsi"/>
          <w:sz w:val="24"/>
          <w:szCs w:val="24"/>
        </w:rPr>
        <w:t xml:space="preserve"> how to wash their hands thoroughly using Public Health England recommended videos. We will continue to encourage our children to wash their hands at regular intervals throughout the day for 20 seconds using soap and water. </w:t>
      </w:r>
    </w:p>
    <w:p w:rsidR="008019E3" w:rsidRPr="003D43AC" w:rsidRDefault="008019E3" w:rsidP="008019E3">
      <w:pPr>
        <w:pStyle w:val="3Bulletedcopyblue"/>
        <w:numPr>
          <w:ilvl w:val="0"/>
          <w:numId w:val="7"/>
        </w:numPr>
        <w:spacing w:after="0"/>
        <w:rPr>
          <w:rFonts w:asciiTheme="minorHAnsi" w:hAnsiTheme="minorHAnsi" w:cstheme="minorHAnsi"/>
          <w:sz w:val="24"/>
          <w:szCs w:val="24"/>
        </w:rPr>
      </w:pPr>
      <w:r w:rsidRPr="003D43AC">
        <w:rPr>
          <w:rFonts w:asciiTheme="minorHAnsi" w:hAnsiTheme="minorHAnsi" w:cstheme="minorHAnsi"/>
          <w:sz w:val="24"/>
          <w:szCs w:val="24"/>
        </w:rPr>
        <w:t>You may like to discuss the following child friendly terminology with the children and they should be able to show you how they use it to help them clean their hands thoroughly</w:t>
      </w:r>
    </w:p>
    <w:p w:rsidR="008019E3" w:rsidRPr="003D43AC" w:rsidRDefault="008019E3" w:rsidP="008019E3">
      <w:pPr>
        <w:pStyle w:val="3Bulletedcopyblue"/>
        <w:numPr>
          <w:ilvl w:val="0"/>
          <w:numId w:val="0"/>
        </w:numPr>
        <w:spacing w:after="0"/>
        <w:ind w:left="720"/>
        <w:rPr>
          <w:rFonts w:asciiTheme="minorHAnsi" w:hAnsiTheme="minorHAnsi" w:cstheme="minorHAnsi"/>
          <w:sz w:val="24"/>
          <w:szCs w:val="24"/>
        </w:rPr>
      </w:pPr>
      <w:r w:rsidRPr="003D43AC">
        <w:rPr>
          <w:rFonts w:asciiTheme="minorHAnsi" w:hAnsiTheme="minorHAnsi" w:cstheme="minorHAnsi"/>
          <w:sz w:val="24"/>
          <w:szCs w:val="24"/>
        </w:rPr>
        <w:t>(</w:t>
      </w:r>
      <w:proofErr w:type="gramStart"/>
      <w:r w:rsidRPr="003D43AC">
        <w:rPr>
          <w:rFonts w:asciiTheme="minorHAnsi" w:hAnsiTheme="minorHAnsi" w:cstheme="minorHAnsi"/>
          <w:sz w:val="24"/>
          <w:szCs w:val="24"/>
        </w:rPr>
        <w:t>wet</w:t>
      </w:r>
      <w:proofErr w:type="gramEnd"/>
      <w:r w:rsidRPr="003D43AC">
        <w:rPr>
          <w:rFonts w:asciiTheme="minorHAnsi" w:hAnsiTheme="minorHAnsi" w:cstheme="minorHAnsi"/>
          <w:sz w:val="24"/>
          <w:szCs w:val="24"/>
        </w:rPr>
        <w:t>, soap, pray, pet the dog, butterfly, milk the cow, church steeple, spider, sleeves, rinse and dry)</w:t>
      </w:r>
    </w:p>
    <w:p w:rsidR="009136D8" w:rsidRDefault="009136D8" w:rsidP="009136D8">
      <w:pPr>
        <w:pStyle w:val="ListParagraph"/>
        <w:numPr>
          <w:ilvl w:val="0"/>
          <w:numId w:val="7"/>
        </w:numPr>
        <w:rPr>
          <w:rFonts w:asciiTheme="minorHAnsi" w:hAnsiTheme="minorHAnsi" w:cstheme="minorHAnsi"/>
          <w:szCs w:val="24"/>
        </w:rPr>
      </w:pPr>
      <w:r w:rsidRPr="003D43AC">
        <w:rPr>
          <w:rFonts w:asciiTheme="minorHAnsi" w:hAnsiTheme="minorHAnsi" w:cstheme="minorHAnsi"/>
          <w:szCs w:val="24"/>
        </w:rPr>
        <w:t xml:space="preserve">Our standard cleaning processes will continue but are also taking extra precautions within our cleaning arrangements and making sure that frequent contact points such as door handles </w:t>
      </w:r>
      <w:proofErr w:type="gramStart"/>
      <w:r w:rsidRPr="003D43AC">
        <w:rPr>
          <w:rFonts w:asciiTheme="minorHAnsi" w:hAnsiTheme="minorHAnsi" w:cstheme="minorHAnsi"/>
          <w:szCs w:val="24"/>
        </w:rPr>
        <w:t>are cleaned</w:t>
      </w:r>
      <w:proofErr w:type="gramEnd"/>
      <w:r w:rsidRPr="003D43AC">
        <w:rPr>
          <w:rFonts w:asciiTheme="minorHAnsi" w:hAnsiTheme="minorHAnsi" w:cstheme="minorHAnsi"/>
          <w:szCs w:val="24"/>
        </w:rPr>
        <w:t xml:space="preserve"> regularly.  Our Cleaning Provider has assured us that plans are in place to provide an enhanced or deep clean quickly when required. </w:t>
      </w:r>
    </w:p>
    <w:p w:rsidR="0003181F" w:rsidRPr="003D43AC" w:rsidRDefault="0003181F" w:rsidP="0003181F">
      <w:pPr>
        <w:pStyle w:val="ListParagraph"/>
        <w:rPr>
          <w:rFonts w:asciiTheme="minorHAnsi" w:hAnsiTheme="minorHAnsi" w:cstheme="minorHAnsi"/>
          <w:szCs w:val="24"/>
        </w:rPr>
      </w:pPr>
    </w:p>
    <w:p w:rsidR="008019E3" w:rsidRPr="003D43AC" w:rsidRDefault="008019E3" w:rsidP="008019E3">
      <w:pPr>
        <w:pStyle w:val="1bodycopy"/>
        <w:spacing w:after="0"/>
        <w:rPr>
          <w:rFonts w:asciiTheme="minorHAnsi" w:hAnsiTheme="minorHAnsi" w:cstheme="minorHAnsi"/>
          <w:b/>
          <w:sz w:val="24"/>
        </w:rPr>
      </w:pPr>
      <w:r w:rsidRPr="003D43AC">
        <w:rPr>
          <w:rFonts w:asciiTheme="minorHAnsi" w:hAnsiTheme="minorHAnsi" w:cstheme="minorHAnsi"/>
          <w:b/>
          <w:sz w:val="24"/>
        </w:rPr>
        <w:t>What we need you to do</w:t>
      </w:r>
    </w:p>
    <w:p w:rsidR="008019E3" w:rsidRPr="003D43AC" w:rsidRDefault="008019E3" w:rsidP="008019E3">
      <w:pPr>
        <w:pStyle w:val="3Bulletedcopyblue"/>
        <w:numPr>
          <w:ilvl w:val="0"/>
          <w:numId w:val="8"/>
        </w:numPr>
        <w:spacing w:after="0"/>
        <w:rPr>
          <w:rFonts w:asciiTheme="minorHAnsi" w:hAnsiTheme="minorHAnsi" w:cstheme="minorHAnsi"/>
          <w:sz w:val="24"/>
          <w:szCs w:val="24"/>
        </w:rPr>
      </w:pPr>
      <w:r w:rsidRPr="003D43AC">
        <w:rPr>
          <w:rFonts w:asciiTheme="minorHAnsi" w:hAnsiTheme="minorHAnsi" w:cstheme="minorHAnsi"/>
          <w:sz w:val="24"/>
          <w:szCs w:val="24"/>
        </w:rPr>
        <w:t xml:space="preserve">If you’ve recently changed your contact details, please inform the school office </w:t>
      </w:r>
      <w:r w:rsidRPr="003D43AC">
        <w:rPr>
          <w:rFonts w:asciiTheme="minorHAnsi" w:hAnsiTheme="minorHAnsi" w:cstheme="minorHAnsi"/>
          <w:b/>
          <w:sz w:val="24"/>
          <w:szCs w:val="24"/>
        </w:rPr>
        <w:t>as a matter of urgency</w:t>
      </w:r>
    </w:p>
    <w:p w:rsidR="008019E3" w:rsidRPr="003D43AC" w:rsidRDefault="008019E3" w:rsidP="008019E3">
      <w:pPr>
        <w:pStyle w:val="3Bulletedcopyblue"/>
        <w:numPr>
          <w:ilvl w:val="0"/>
          <w:numId w:val="8"/>
        </w:numPr>
        <w:spacing w:after="0"/>
        <w:rPr>
          <w:rFonts w:asciiTheme="minorHAnsi" w:hAnsiTheme="minorHAnsi" w:cstheme="minorHAnsi"/>
          <w:sz w:val="24"/>
          <w:szCs w:val="24"/>
        </w:rPr>
      </w:pPr>
      <w:r w:rsidRPr="003D43AC">
        <w:rPr>
          <w:rFonts w:asciiTheme="minorHAnsi" w:hAnsiTheme="minorHAnsi" w:cstheme="minorHAnsi"/>
          <w:sz w:val="24"/>
          <w:szCs w:val="24"/>
        </w:rPr>
        <w:t xml:space="preserve">Talk to your children about the coronavirus. It </w:t>
      </w:r>
      <w:proofErr w:type="gramStart"/>
      <w:r w:rsidRPr="003D43AC">
        <w:rPr>
          <w:rFonts w:asciiTheme="minorHAnsi" w:hAnsiTheme="minorHAnsi" w:cstheme="minorHAnsi"/>
          <w:sz w:val="24"/>
          <w:szCs w:val="24"/>
        </w:rPr>
        <w:t>is  a</w:t>
      </w:r>
      <w:proofErr w:type="gramEnd"/>
      <w:r w:rsidRPr="003D43AC">
        <w:rPr>
          <w:rFonts w:asciiTheme="minorHAnsi" w:hAnsiTheme="minorHAnsi" w:cstheme="minorHAnsi"/>
          <w:sz w:val="24"/>
          <w:szCs w:val="24"/>
        </w:rPr>
        <w:t xml:space="preserve"> scary time and we should make sure children feel supported. </w:t>
      </w:r>
      <w:hyperlink r:id="rId9" w:anchor="more-stories-2" w:history="1">
        <w:r w:rsidRPr="003D43AC">
          <w:rPr>
            <w:rStyle w:val="Hyperlink"/>
            <w:rFonts w:asciiTheme="minorHAnsi" w:hAnsiTheme="minorHAnsi" w:cstheme="minorHAnsi"/>
            <w:sz w:val="24"/>
            <w:szCs w:val="24"/>
          </w:rPr>
          <w:t xml:space="preserve">BBC </w:t>
        </w:r>
        <w:proofErr w:type="spellStart"/>
        <w:r w:rsidRPr="003D43AC">
          <w:rPr>
            <w:rStyle w:val="Hyperlink"/>
            <w:rFonts w:asciiTheme="minorHAnsi" w:hAnsiTheme="minorHAnsi" w:cstheme="minorHAnsi"/>
            <w:sz w:val="24"/>
            <w:szCs w:val="24"/>
          </w:rPr>
          <w:t>Newsround</w:t>
        </w:r>
        <w:proofErr w:type="spellEnd"/>
      </w:hyperlink>
      <w:r w:rsidRPr="003D43AC">
        <w:rPr>
          <w:rFonts w:asciiTheme="minorHAnsi" w:hAnsiTheme="minorHAnsi" w:cstheme="minorHAnsi"/>
          <w:sz w:val="24"/>
          <w:szCs w:val="24"/>
        </w:rPr>
        <w:t xml:space="preserve"> has regular updates for younger children and </w:t>
      </w:r>
      <w:hyperlink r:id="rId10" w:history="1">
        <w:proofErr w:type="spellStart"/>
        <w:r w:rsidRPr="003D43AC">
          <w:rPr>
            <w:rStyle w:val="Hyperlink"/>
            <w:rFonts w:asciiTheme="minorHAnsi" w:hAnsiTheme="minorHAnsi" w:cstheme="minorHAnsi"/>
            <w:sz w:val="24"/>
            <w:szCs w:val="24"/>
          </w:rPr>
          <w:t>YoungMinds</w:t>
        </w:r>
        <w:proofErr w:type="spellEnd"/>
      </w:hyperlink>
      <w:r w:rsidRPr="003D43AC">
        <w:rPr>
          <w:rFonts w:asciiTheme="minorHAnsi" w:hAnsiTheme="minorHAnsi" w:cstheme="minorHAnsi"/>
          <w:sz w:val="24"/>
          <w:szCs w:val="24"/>
        </w:rPr>
        <w:t xml:space="preserve"> has practical steps older children can take to help with anxiety</w:t>
      </w:r>
    </w:p>
    <w:p w:rsidR="008019E3" w:rsidRPr="003D43AC" w:rsidRDefault="008019E3" w:rsidP="008019E3">
      <w:pPr>
        <w:pStyle w:val="3Bulletedcopyblue"/>
        <w:numPr>
          <w:ilvl w:val="0"/>
          <w:numId w:val="8"/>
        </w:numPr>
        <w:spacing w:after="0"/>
        <w:rPr>
          <w:rFonts w:asciiTheme="minorHAnsi" w:hAnsiTheme="minorHAnsi" w:cstheme="minorHAnsi"/>
          <w:sz w:val="24"/>
          <w:szCs w:val="24"/>
        </w:rPr>
      </w:pPr>
      <w:r w:rsidRPr="003D43AC">
        <w:rPr>
          <w:rFonts w:asciiTheme="minorHAnsi" w:hAnsiTheme="minorHAnsi" w:cstheme="minorHAnsi"/>
          <w:sz w:val="24"/>
          <w:szCs w:val="24"/>
        </w:rPr>
        <w:t>Come and collect your child straight away, if we ask you to (we will contact you if they become ill with either a temperature or a new, continuous cough)</w:t>
      </w:r>
    </w:p>
    <w:p w:rsidR="008019E3" w:rsidRDefault="008019E3" w:rsidP="008019E3">
      <w:pPr>
        <w:pStyle w:val="3Bulletedcopyblue"/>
        <w:numPr>
          <w:ilvl w:val="0"/>
          <w:numId w:val="8"/>
        </w:numPr>
        <w:spacing w:after="0"/>
        <w:rPr>
          <w:rFonts w:asciiTheme="minorHAnsi" w:hAnsiTheme="minorHAnsi" w:cstheme="minorHAnsi"/>
          <w:sz w:val="24"/>
          <w:szCs w:val="24"/>
        </w:rPr>
      </w:pPr>
      <w:r w:rsidRPr="003D43AC">
        <w:rPr>
          <w:rFonts w:asciiTheme="minorHAnsi" w:hAnsiTheme="minorHAnsi" w:cstheme="minorHAnsi"/>
          <w:sz w:val="24"/>
          <w:szCs w:val="24"/>
        </w:rPr>
        <w:t xml:space="preserve">Check that your child has access to </w:t>
      </w:r>
      <w:r w:rsidR="0003181F">
        <w:rPr>
          <w:rFonts w:asciiTheme="minorHAnsi" w:hAnsiTheme="minorHAnsi" w:cstheme="minorHAnsi"/>
          <w:sz w:val="24"/>
          <w:szCs w:val="24"/>
        </w:rPr>
        <w:t xml:space="preserve">any IT programs (Log </w:t>
      </w:r>
      <w:proofErr w:type="gramStart"/>
      <w:r w:rsidR="0003181F">
        <w:rPr>
          <w:rFonts w:asciiTheme="minorHAnsi" w:hAnsiTheme="minorHAnsi" w:cstheme="minorHAnsi"/>
          <w:sz w:val="24"/>
          <w:szCs w:val="24"/>
        </w:rPr>
        <w:t>ins</w:t>
      </w:r>
      <w:proofErr w:type="gramEnd"/>
      <w:r w:rsidR="0003181F">
        <w:rPr>
          <w:rFonts w:asciiTheme="minorHAnsi" w:hAnsiTheme="minorHAnsi" w:cstheme="minorHAnsi"/>
          <w:sz w:val="24"/>
          <w:szCs w:val="24"/>
        </w:rPr>
        <w:t xml:space="preserve"> </w:t>
      </w:r>
      <w:proofErr w:type="spellStart"/>
      <w:r w:rsidR="0003181F">
        <w:rPr>
          <w:rFonts w:asciiTheme="minorHAnsi" w:hAnsiTheme="minorHAnsi" w:cstheme="minorHAnsi"/>
          <w:sz w:val="24"/>
          <w:szCs w:val="24"/>
        </w:rPr>
        <w:t>etc</w:t>
      </w:r>
      <w:proofErr w:type="spellEnd"/>
      <w:r w:rsidR="0003181F">
        <w:rPr>
          <w:rFonts w:asciiTheme="minorHAnsi" w:hAnsiTheme="minorHAnsi" w:cstheme="minorHAnsi"/>
          <w:sz w:val="24"/>
          <w:szCs w:val="24"/>
        </w:rPr>
        <w:t xml:space="preserve">) that the school uses </w:t>
      </w:r>
      <w:r w:rsidRPr="003D43AC">
        <w:rPr>
          <w:rFonts w:asciiTheme="minorHAnsi" w:hAnsiTheme="minorHAnsi" w:cstheme="minorHAnsi"/>
          <w:sz w:val="24"/>
          <w:szCs w:val="24"/>
        </w:rPr>
        <w:t xml:space="preserve">from home, and let us know if there are any issues. We need you to do this so we can make sure we </w:t>
      </w:r>
      <w:proofErr w:type="gramStart"/>
      <w:r w:rsidRPr="003D43AC">
        <w:rPr>
          <w:rFonts w:asciiTheme="minorHAnsi" w:hAnsiTheme="minorHAnsi" w:cstheme="minorHAnsi"/>
          <w:sz w:val="24"/>
          <w:szCs w:val="24"/>
        </w:rPr>
        <w:t>are well prepared</w:t>
      </w:r>
      <w:proofErr w:type="gramEnd"/>
      <w:r w:rsidRPr="003D43AC">
        <w:rPr>
          <w:rFonts w:asciiTheme="minorHAnsi" w:hAnsiTheme="minorHAnsi" w:cstheme="minorHAnsi"/>
          <w:sz w:val="24"/>
          <w:szCs w:val="24"/>
        </w:rPr>
        <w:t xml:space="preserve"> for remote learning if the school does need to close at some point.</w:t>
      </w:r>
      <w:r w:rsidR="0003181F">
        <w:rPr>
          <w:rFonts w:asciiTheme="minorHAnsi" w:hAnsiTheme="minorHAnsi" w:cstheme="minorHAnsi"/>
          <w:sz w:val="24"/>
          <w:szCs w:val="24"/>
        </w:rPr>
        <w:t xml:space="preserve"> We are currently working on this and all information will be on our website within a few days.</w:t>
      </w:r>
    </w:p>
    <w:p w:rsidR="0003181F" w:rsidRPr="003D43AC" w:rsidRDefault="0003181F" w:rsidP="008019E3">
      <w:pPr>
        <w:pStyle w:val="3Bulletedcopyblue"/>
        <w:numPr>
          <w:ilvl w:val="0"/>
          <w:numId w:val="8"/>
        </w:numPr>
        <w:spacing w:after="0"/>
        <w:rPr>
          <w:rFonts w:asciiTheme="minorHAnsi" w:hAnsiTheme="minorHAnsi" w:cstheme="minorHAnsi"/>
          <w:sz w:val="24"/>
          <w:szCs w:val="24"/>
        </w:rPr>
      </w:pPr>
    </w:p>
    <w:p w:rsidR="009136D8" w:rsidRPr="003D43AC" w:rsidRDefault="009136D8" w:rsidP="009136D8">
      <w:pPr>
        <w:rPr>
          <w:rFonts w:asciiTheme="minorHAnsi" w:hAnsiTheme="minorHAnsi" w:cstheme="minorHAnsi"/>
          <w:b/>
        </w:rPr>
      </w:pPr>
      <w:r w:rsidRPr="003D43AC">
        <w:rPr>
          <w:rFonts w:asciiTheme="minorHAnsi" w:hAnsiTheme="minorHAnsi" w:cstheme="minorHAnsi"/>
          <w:b/>
        </w:rPr>
        <w:t>Signs and Symptoms of COVID-19</w:t>
      </w:r>
    </w:p>
    <w:p w:rsidR="009136D8" w:rsidRPr="003D43AC" w:rsidRDefault="009136D8" w:rsidP="009136D8">
      <w:pPr>
        <w:pStyle w:val="ListParagraph"/>
        <w:numPr>
          <w:ilvl w:val="0"/>
          <w:numId w:val="13"/>
        </w:numPr>
        <w:rPr>
          <w:rFonts w:asciiTheme="minorHAnsi" w:hAnsiTheme="minorHAnsi" w:cstheme="minorHAnsi"/>
          <w:szCs w:val="24"/>
        </w:rPr>
      </w:pPr>
      <w:r w:rsidRPr="003D43AC">
        <w:rPr>
          <w:rFonts w:asciiTheme="minorHAnsi" w:hAnsiTheme="minorHAnsi" w:cstheme="minorHAnsi"/>
          <w:szCs w:val="24"/>
        </w:rPr>
        <w:t xml:space="preserve">Coronavirus is a virus that </w:t>
      </w:r>
      <w:proofErr w:type="gramStart"/>
      <w:r w:rsidRPr="003D43AC">
        <w:rPr>
          <w:rFonts w:asciiTheme="minorHAnsi" w:hAnsiTheme="minorHAnsi" w:cstheme="minorHAnsi"/>
          <w:szCs w:val="24"/>
        </w:rPr>
        <w:t>is spread</w:t>
      </w:r>
      <w:proofErr w:type="gramEnd"/>
      <w:r w:rsidRPr="003D43AC">
        <w:rPr>
          <w:rFonts w:asciiTheme="minorHAnsi" w:hAnsiTheme="minorHAnsi" w:cstheme="minorHAnsi"/>
          <w:szCs w:val="24"/>
        </w:rPr>
        <w:t xml:space="preserve"> through close contact with an infected person. The incubation period for the virus is 2 – 14 days. This means that if a person remains well after 14 days of contact with an infected person it is unlikely they </w:t>
      </w:r>
      <w:proofErr w:type="gramStart"/>
      <w:r w:rsidRPr="003D43AC">
        <w:rPr>
          <w:rFonts w:asciiTheme="minorHAnsi" w:hAnsiTheme="minorHAnsi" w:cstheme="minorHAnsi"/>
          <w:szCs w:val="24"/>
        </w:rPr>
        <w:t>have been infected</w:t>
      </w:r>
      <w:proofErr w:type="gramEnd"/>
      <w:r w:rsidRPr="003D43AC">
        <w:rPr>
          <w:rFonts w:asciiTheme="minorHAnsi" w:hAnsiTheme="minorHAnsi" w:cstheme="minorHAnsi"/>
          <w:szCs w:val="24"/>
        </w:rPr>
        <w:t xml:space="preserve">. </w:t>
      </w:r>
    </w:p>
    <w:p w:rsidR="009136D8" w:rsidRPr="003D43AC" w:rsidRDefault="009136D8" w:rsidP="009136D8">
      <w:pPr>
        <w:pStyle w:val="ListParagraph"/>
        <w:numPr>
          <w:ilvl w:val="0"/>
          <w:numId w:val="13"/>
        </w:numPr>
        <w:spacing w:before="100" w:beforeAutospacing="1" w:after="100" w:afterAutospacing="1"/>
        <w:rPr>
          <w:rFonts w:asciiTheme="minorHAnsi" w:hAnsiTheme="minorHAnsi" w:cstheme="minorHAnsi"/>
          <w:szCs w:val="24"/>
          <w:lang w:val="en" w:eastAsia="en-GB"/>
        </w:rPr>
      </w:pPr>
      <w:r w:rsidRPr="003D43AC">
        <w:rPr>
          <w:rFonts w:asciiTheme="minorHAnsi" w:hAnsiTheme="minorHAnsi" w:cstheme="minorHAnsi"/>
          <w:szCs w:val="24"/>
          <w:lang w:val="en" w:eastAsia="en-GB"/>
        </w:rPr>
        <w:t>The following symptoms may develop in the 14 days after contact with someone who has COVID-19 infection:</w:t>
      </w:r>
    </w:p>
    <w:p w:rsidR="009136D8" w:rsidRPr="003D43AC" w:rsidRDefault="009136D8" w:rsidP="009136D8">
      <w:pPr>
        <w:numPr>
          <w:ilvl w:val="1"/>
          <w:numId w:val="13"/>
        </w:numPr>
        <w:spacing w:before="100" w:beforeAutospacing="1" w:after="100" w:afterAutospacing="1"/>
        <w:rPr>
          <w:rFonts w:asciiTheme="minorHAnsi" w:hAnsiTheme="minorHAnsi" w:cstheme="minorHAnsi"/>
          <w:lang w:val="en" w:eastAsia="en-GB"/>
        </w:rPr>
      </w:pPr>
      <w:r w:rsidRPr="003D43AC">
        <w:rPr>
          <w:rFonts w:asciiTheme="minorHAnsi" w:hAnsiTheme="minorHAnsi" w:cstheme="minorHAnsi"/>
          <w:b/>
          <w:lang w:val="en" w:eastAsia="en-GB"/>
        </w:rPr>
        <w:t>new</w:t>
      </w:r>
      <w:r w:rsidRPr="003D43AC">
        <w:rPr>
          <w:rFonts w:asciiTheme="minorHAnsi" w:hAnsiTheme="minorHAnsi" w:cstheme="minorHAnsi"/>
          <w:lang w:val="en" w:eastAsia="en-GB"/>
        </w:rPr>
        <w:t xml:space="preserve"> continuous cough</w:t>
      </w:r>
    </w:p>
    <w:p w:rsidR="009136D8" w:rsidRPr="003D43AC" w:rsidRDefault="009136D8" w:rsidP="009136D8">
      <w:pPr>
        <w:numPr>
          <w:ilvl w:val="1"/>
          <w:numId w:val="13"/>
        </w:numPr>
        <w:spacing w:before="100" w:beforeAutospacing="1" w:after="100" w:afterAutospacing="1"/>
        <w:rPr>
          <w:rFonts w:asciiTheme="minorHAnsi" w:hAnsiTheme="minorHAnsi" w:cstheme="minorHAnsi"/>
          <w:lang w:val="en" w:eastAsia="en-GB"/>
        </w:rPr>
      </w:pPr>
      <w:r w:rsidRPr="003D43AC">
        <w:rPr>
          <w:rFonts w:asciiTheme="minorHAnsi" w:hAnsiTheme="minorHAnsi" w:cstheme="minorHAnsi"/>
          <w:lang w:val="en" w:eastAsia="en-GB"/>
        </w:rPr>
        <w:t>fever (raised temperature)</w:t>
      </w:r>
    </w:p>
    <w:p w:rsidR="009136D8" w:rsidRPr="003D43AC" w:rsidRDefault="009136D8" w:rsidP="009136D8">
      <w:pPr>
        <w:pStyle w:val="ListParagraph"/>
        <w:numPr>
          <w:ilvl w:val="0"/>
          <w:numId w:val="13"/>
        </w:numPr>
        <w:spacing w:before="100" w:beforeAutospacing="1" w:after="100" w:afterAutospacing="1"/>
        <w:rPr>
          <w:rFonts w:asciiTheme="minorHAnsi" w:hAnsiTheme="minorHAnsi" w:cstheme="minorHAnsi"/>
          <w:szCs w:val="24"/>
          <w:lang w:val="en" w:eastAsia="en-GB"/>
        </w:rPr>
      </w:pPr>
      <w:r w:rsidRPr="003D43AC">
        <w:rPr>
          <w:rFonts w:asciiTheme="minorHAnsi" w:hAnsiTheme="minorHAnsi" w:cstheme="minorHAnsi"/>
          <w:szCs w:val="24"/>
          <w:lang w:val="en" w:eastAsia="en-GB"/>
        </w:rPr>
        <w:t xml:space="preserve">Generally, these infections can cause more severe symptoms in people with weakened immune systems, older people, and those with long-term conditions like diabetes, cancer and chronic lung disease. There is no evidence that children </w:t>
      </w:r>
      <w:proofErr w:type="gramStart"/>
      <w:r w:rsidRPr="003D43AC">
        <w:rPr>
          <w:rFonts w:asciiTheme="minorHAnsi" w:hAnsiTheme="minorHAnsi" w:cstheme="minorHAnsi"/>
          <w:szCs w:val="24"/>
          <w:lang w:val="en" w:eastAsia="en-GB"/>
        </w:rPr>
        <w:t>are more affected</w:t>
      </w:r>
      <w:proofErr w:type="gramEnd"/>
      <w:r w:rsidRPr="003D43AC">
        <w:rPr>
          <w:rFonts w:asciiTheme="minorHAnsi" w:hAnsiTheme="minorHAnsi" w:cstheme="minorHAnsi"/>
          <w:szCs w:val="24"/>
          <w:lang w:val="en" w:eastAsia="en-GB"/>
        </w:rPr>
        <w:t xml:space="preserve"> than other age groups – and it is important to remember that very few cases have been reported in children so far.</w:t>
      </w:r>
    </w:p>
    <w:p w:rsidR="009136D8" w:rsidRPr="003D43AC" w:rsidRDefault="009136D8" w:rsidP="009136D8">
      <w:pPr>
        <w:pStyle w:val="ListParagraph"/>
        <w:numPr>
          <w:ilvl w:val="0"/>
          <w:numId w:val="13"/>
        </w:numPr>
        <w:rPr>
          <w:rFonts w:asciiTheme="minorHAnsi" w:hAnsiTheme="minorHAnsi" w:cstheme="minorHAnsi"/>
          <w:szCs w:val="24"/>
        </w:rPr>
      </w:pPr>
      <w:r w:rsidRPr="003D43AC">
        <w:rPr>
          <w:rFonts w:asciiTheme="minorHAnsi" w:hAnsiTheme="minorHAnsi" w:cstheme="minorHAnsi"/>
          <w:szCs w:val="24"/>
        </w:rPr>
        <w:t xml:space="preserve">If you or a family member present with these symptoms the advice of health </w:t>
      </w:r>
      <w:r w:rsidRPr="003D43AC">
        <w:rPr>
          <w:rFonts w:asciiTheme="minorHAnsi" w:hAnsiTheme="minorHAnsi" w:cstheme="minorHAnsi"/>
          <w:szCs w:val="24"/>
        </w:rPr>
        <w:lastRenderedPageBreak/>
        <w:t>professionals is to self-isolate for 7 days, as far as possible. After 7 days, if anyone is still unwell, then seek medical advice from NHS online https://</w:t>
      </w:r>
      <w:proofErr w:type="gramStart"/>
      <w:r w:rsidRPr="003D43AC">
        <w:rPr>
          <w:rFonts w:asciiTheme="minorHAnsi" w:hAnsiTheme="minorHAnsi" w:cstheme="minorHAnsi"/>
          <w:szCs w:val="24"/>
        </w:rPr>
        <w:t>111.nhs.uk .</w:t>
      </w:r>
      <w:proofErr w:type="gramEnd"/>
      <w:r w:rsidRPr="003D43AC">
        <w:rPr>
          <w:rFonts w:asciiTheme="minorHAnsi" w:hAnsiTheme="minorHAnsi" w:cstheme="minorHAnsi"/>
          <w:szCs w:val="24"/>
        </w:rPr>
        <w:t xml:space="preserve"> If you cannot access the online advice, then ring NHS 111.  If symptoms worsen during your self-isolation, seek prompt medical advice. </w:t>
      </w:r>
    </w:p>
    <w:p w:rsidR="009136D8" w:rsidRPr="003D43AC" w:rsidRDefault="009136D8" w:rsidP="009136D8">
      <w:pPr>
        <w:rPr>
          <w:rFonts w:asciiTheme="minorHAnsi" w:hAnsiTheme="minorHAnsi" w:cstheme="minorHAnsi"/>
        </w:rPr>
      </w:pPr>
    </w:p>
    <w:p w:rsidR="009136D8" w:rsidRPr="003D43AC" w:rsidRDefault="009136D8" w:rsidP="009136D8">
      <w:pPr>
        <w:pStyle w:val="ListParagraph"/>
        <w:numPr>
          <w:ilvl w:val="0"/>
          <w:numId w:val="13"/>
        </w:numPr>
        <w:rPr>
          <w:rFonts w:asciiTheme="minorHAnsi" w:hAnsiTheme="minorHAnsi" w:cstheme="minorHAnsi"/>
          <w:szCs w:val="24"/>
        </w:rPr>
      </w:pPr>
      <w:r w:rsidRPr="003D43AC">
        <w:rPr>
          <w:rFonts w:asciiTheme="minorHAnsi" w:hAnsiTheme="minorHAnsi" w:cstheme="minorHAnsi"/>
          <w:szCs w:val="24"/>
        </w:rPr>
        <w:t xml:space="preserve">If children feel better after 7 days and no longer have a temperature, they can return to school. The guidance does say that a cough may persist for several weeks in some people, despite the coronavirus infection having cleared. </w:t>
      </w:r>
    </w:p>
    <w:p w:rsidR="009136D8" w:rsidRPr="003D43AC" w:rsidRDefault="009136D8" w:rsidP="008019E3">
      <w:pPr>
        <w:pStyle w:val="1bodycopy"/>
        <w:spacing w:after="0"/>
        <w:rPr>
          <w:rFonts w:asciiTheme="minorHAnsi" w:hAnsiTheme="minorHAnsi" w:cstheme="minorHAnsi"/>
          <w:b/>
          <w:sz w:val="24"/>
        </w:rPr>
      </w:pPr>
    </w:p>
    <w:p w:rsidR="008019E3" w:rsidRPr="003D43AC" w:rsidRDefault="008019E3" w:rsidP="008019E3">
      <w:pPr>
        <w:pStyle w:val="1bodycopy"/>
        <w:spacing w:after="0"/>
        <w:rPr>
          <w:rFonts w:asciiTheme="minorHAnsi" w:hAnsiTheme="minorHAnsi" w:cstheme="minorHAnsi"/>
          <w:b/>
          <w:sz w:val="24"/>
        </w:rPr>
      </w:pPr>
    </w:p>
    <w:p w:rsidR="008019E3" w:rsidRPr="003D43AC" w:rsidRDefault="008019E3" w:rsidP="008019E3">
      <w:pPr>
        <w:pStyle w:val="1bodycopy"/>
        <w:spacing w:after="0"/>
        <w:rPr>
          <w:rFonts w:asciiTheme="minorHAnsi" w:hAnsiTheme="minorHAnsi" w:cstheme="minorHAnsi"/>
          <w:b/>
          <w:sz w:val="24"/>
        </w:rPr>
      </w:pPr>
      <w:r w:rsidRPr="003D43AC">
        <w:rPr>
          <w:rFonts w:asciiTheme="minorHAnsi" w:hAnsiTheme="minorHAnsi" w:cstheme="minorHAnsi"/>
          <w:b/>
          <w:sz w:val="24"/>
        </w:rPr>
        <w:t>What happens if the school has to close?</w:t>
      </w:r>
    </w:p>
    <w:p w:rsidR="008019E3" w:rsidRPr="003D43AC" w:rsidRDefault="008019E3" w:rsidP="008019E3">
      <w:pPr>
        <w:pStyle w:val="1bodycopy"/>
        <w:spacing w:after="0"/>
        <w:rPr>
          <w:rFonts w:asciiTheme="minorHAnsi" w:hAnsiTheme="minorHAnsi" w:cstheme="minorHAnsi"/>
          <w:sz w:val="24"/>
        </w:rPr>
      </w:pPr>
      <w:r w:rsidRPr="003D43AC">
        <w:rPr>
          <w:rFonts w:asciiTheme="minorHAnsi" w:hAnsiTheme="minorHAnsi" w:cstheme="minorHAnsi"/>
          <w:sz w:val="24"/>
        </w:rPr>
        <w:t>We will only close if we</w:t>
      </w:r>
      <w:r w:rsidR="0003181F">
        <w:rPr>
          <w:rFonts w:asciiTheme="minorHAnsi" w:hAnsiTheme="minorHAnsi" w:cstheme="minorHAnsi"/>
          <w:sz w:val="24"/>
        </w:rPr>
        <w:t xml:space="preserve"> have</w:t>
      </w:r>
      <w:r w:rsidRPr="003D43AC">
        <w:rPr>
          <w:rFonts w:asciiTheme="minorHAnsi" w:hAnsiTheme="minorHAnsi" w:cstheme="minorHAnsi"/>
          <w:sz w:val="24"/>
        </w:rPr>
        <w:t xml:space="preserve"> either officially advised to do so or we do not have enough staff to run the school.</w:t>
      </w:r>
    </w:p>
    <w:p w:rsidR="008019E3" w:rsidRPr="003D43AC" w:rsidRDefault="008019E3" w:rsidP="008019E3">
      <w:pPr>
        <w:pStyle w:val="1bodycopy"/>
        <w:spacing w:after="0"/>
        <w:rPr>
          <w:rFonts w:asciiTheme="minorHAnsi" w:hAnsiTheme="minorHAnsi" w:cstheme="minorHAnsi"/>
          <w:sz w:val="24"/>
        </w:rPr>
      </w:pPr>
      <w:r w:rsidRPr="003D43AC">
        <w:rPr>
          <w:rFonts w:asciiTheme="minorHAnsi" w:hAnsiTheme="minorHAnsi" w:cstheme="minorHAnsi"/>
          <w:sz w:val="24"/>
        </w:rPr>
        <w:t>In either case, we will:</w:t>
      </w:r>
    </w:p>
    <w:p w:rsidR="008019E3" w:rsidRPr="003D43AC" w:rsidRDefault="008019E3" w:rsidP="008019E3">
      <w:pPr>
        <w:pStyle w:val="3Bulletedcopyblue"/>
        <w:numPr>
          <w:ilvl w:val="0"/>
          <w:numId w:val="9"/>
        </w:numPr>
        <w:rPr>
          <w:rFonts w:asciiTheme="minorHAnsi" w:hAnsiTheme="minorHAnsi" w:cstheme="minorHAnsi"/>
          <w:sz w:val="24"/>
          <w:szCs w:val="24"/>
        </w:rPr>
      </w:pPr>
      <w:r w:rsidRPr="003D43AC">
        <w:rPr>
          <w:rFonts w:asciiTheme="minorHAnsi" w:hAnsiTheme="minorHAnsi" w:cstheme="minorHAnsi"/>
          <w:sz w:val="24"/>
          <w:szCs w:val="24"/>
        </w:rPr>
        <w:t>Send out a text to all parent/</w:t>
      </w:r>
      <w:proofErr w:type="spellStart"/>
      <w:r w:rsidRPr="003D43AC">
        <w:rPr>
          <w:rFonts w:asciiTheme="minorHAnsi" w:hAnsiTheme="minorHAnsi" w:cstheme="minorHAnsi"/>
          <w:sz w:val="24"/>
          <w:szCs w:val="24"/>
        </w:rPr>
        <w:t>carers</w:t>
      </w:r>
      <w:proofErr w:type="spellEnd"/>
      <w:r w:rsidRPr="003D43AC">
        <w:rPr>
          <w:rFonts w:asciiTheme="minorHAnsi" w:hAnsiTheme="minorHAnsi" w:cstheme="minorHAnsi"/>
          <w:sz w:val="24"/>
          <w:szCs w:val="24"/>
        </w:rPr>
        <w:t xml:space="preserve"> and post on our website (http://stalbertsprimary.co.uk) and Twitter account (@</w:t>
      </w:r>
      <w:proofErr w:type="spellStart"/>
      <w:r w:rsidRPr="003D43AC">
        <w:rPr>
          <w:rFonts w:asciiTheme="minorHAnsi" w:hAnsiTheme="minorHAnsi" w:cstheme="minorHAnsi"/>
          <w:sz w:val="24"/>
          <w:szCs w:val="24"/>
        </w:rPr>
        <w:t>StalbertsRc</w:t>
      </w:r>
      <w:proofErr w:type="spellEnd"/>
      <w:r w:rsidRPr="003D43AC">
        <w:rPr>
          <w:rFonts w:asciiTheme="minorHAnsi" w:hAnsiTheme="minorHAnsi" w:cstheme="minorHAnsi"/>
          <w:sz w:val="24"/>
          <w:szCs w:val="24"/>
        </w:rPr>
        <w:t>)</w:t>
      </w:r>
    </w:p>
    <w:p w:rsidR="008019E3" w:rsidRPr="003D43AC" w:rsidRDefault="008019E3" w:rsidP="008019E3">
      <w:pPr>
        <w:pStyle w:val="3Bulletedcopyblue"/>
        <w:numPr>
          <w:ilvl w:val="0"/>
          <w:numId w:val="9"/>
        </w:numPr>
        <w:spacing w:after="0"/>
        <w:rPr>
          <w:rFonts w:asciiTheme="minorHAnsi" w:hAnsiTheme="minorHAnsi" w:cstheme="minorHAnsi"/>
          <w:sz w:val="24"/>
          <w:szCs w:val="24"/>
        </w:rPr>
      </w:pPr>
      <w:r w:rsidRPr="003D43AC">
        <w:rPr>
          <w:rFonts w:asciiTheme="minorHAnsi" w:hAnsiTheme="minorHAnsi" w:cstheme="minorHAnsi"/>
          <w:sz w:val="24"/>
          <w:szCs w:val="24"/>
        </w:rPr>
        <w:t>Set work for pupils via the school website or IT platforms – class teachers will post work appropriate to their pupils via these platforms</w:t>
      </w:r>
    </w:p>
    <w:p w:rsidR="008019E3" w:rsidRPr="003D43AC" w:rsidRDefault="008019E3" w:rsidP="008019E3">
      <w:pPr>
        <w:pStyle w:val="3Bulletedcopyblue"/>
        <w:numPr>
          <w:ilvl w:val="0"/>
          <w:numId w:val="9"/>
        </w:numPr>
        <w:spacing w:after="0"/>
        <w:rPr>
          <w:rFonts w:asciiTheme="minorHAnsi" w:hAnsiTheme="minorHAnsi" w:cstheme="minorHAnsi"/>
          <w:sz w:val="24"/>
          <w:szCs w:val="24"/>
        </w:rPr>
      </w:pPr>
      <w:r w:rsidRPr="003D43AC">
        <w:rPr>
          <w:rFonts w:asciiTheme="minorHAnsi" w:hAnsiTheme="minorHAnsi" w:cstheme="minorHAnsi"/>
          <w:sz w:val="24"/>
          <w:szCs w:val="24"/>
        </w:rPr>
        <w:t>Send home a selection of books / activities</w:t>
      </w:r>
    </w:p>
    <w:p w:rsidR="008019E3" w:rsidRPr="003D43AC" w:rsidRDefault="008019E3" w:rsidP="008019E3">
      <w:pPr>
        <w:pStyle w:val="3Bulletedcopyblue"/>
        <w:numPr>
          <w:ilvl w:val="0"/>
          <w:numId w:val="9"/>
        </w:numPr>
        <w:spacing w:after="0"/>
        <w:rPr>
          <w:rFonts w:asciiTheme="minorHAnsi" w:hAnsiTheme="minorHAnsi" w:cstheme="minorHAnsi"/>
          <w:sz w:val="24"/>
          <w:szCs w:val="24"/>
        </w:rPr>
      </w:pPr>
      <w:r w:rsidRPr="003D43AC">
        <w:rPr>
          <w:rFonts w:asciiTheme="minorHAnsi" w:hAnsiTheme="minorHAnsi" w:cstheme="minorHAnsi"/>
          <w:sz w:val="24"/>
          <w:szCs w:val="24"/>
        </w:rPr>
        <w:t xml:space="preserve">Send out </w:t>
      </w:r>
      <w:proofErr w:type="gramStart"/>
      <w:r w:rsidRPr="003D43AC">
        <w:rPr>
          <w:rFonts w:asciiTheme="minorHAnsi" w:hAnsiTheme="minorHAnsi" w:cstheme="minorHAnsi"/>
          <w:sz w:val="24"/>
          <w:szCs w:val="24"/>
        </w:rPr>
        <w:t>texts and update our website</w:t>
      </w:r>
      <w:proofErr w:type="gramEnd"/>
      <w:r w:rsidRPr="003D43AC">
        <w:rPr>
          <w:rFonts w:asciiTheme="minorHAnsi" w:hAnsiTheme="minorHAnsi" w:cstheme="minorHAnsi"/>
          <w:sz w:val="24"/>
          <w:szCs w:val="24"/>
        </w:rPr>
        <w:t xml:space="preserve"> a</w:t>
      </w:r>
      <w:r w:rsidR="002D6186">
        <w:rPr>
          <w:rFonts w:asciiTheme="minorHAnsi" w:hAnsiTheme="minorHAnsi" w:cstheme="minorHAnsi"/>
          <w:sz w:val="24"/>
          <w:szCs w:val="24"/>
        </w:rPr>
        <w:t>n</w:t>
      </w:r>
      <w:bookmarkStart w:id="0" w:name="_GoBack"/>
      <w:bookmarkEnd w:id="0"/>
      <w:r w:rsidRPr="003D43AC">
        <w:rPr>
          <w:rFonts w:asciiTheme="minorHAnsi" w:hAnsiTheme="minorHAnsi" w:cstheme="minorHAnsi"/>
          <w:sz w:val="24"/>
          <w:szCs w:val="24"/>
        </w:rPr>
        <w:t xml:space="preserve">d Twitter page with all relevant updates to keep you informed of plans to re-open. </w:t>
      </w:r>
    </w:p>
    <w:p w:rsidR="008019E3" w:rsidRPr="003D43AC" w:rsidRDefault="008019E3" w:rsidP="008019E3">
      <w:pPr>
        <w:pStyle w:val="3Bulletedcopyblue"/>
        <w:numPr>
          <w:ilvl w:val="0"/>
          <w:numId w:val="9"/>
        </w:numPr>
        <w:rPr>
          <w:rFonts w:asciiTheme="minorHAnsi" w:hAnsiTheme="minorHAnsi" w:cstheme="minorHAnsi"/>
          <w:sz w:val="24"/>
          <w:szCs w:val="24"/>
        </w:rPr>
      </w:pPr>
      <w:r w:rsidRPr="003D43AC">
        <w:rPr>
          <w:rFonts w:asciiTheme="minorHAnsi" w:hAnsiTheme="minorHAnsi" w:cstheme="minorHAnsi"/>
          <w:sz w:val="24"/>
          <w:szCs w:val="24"/>
        </w:rPr>
        <w:t xml:space="preserve">Please keep in mind that we </w:t>
      </w:r>
      <w:proofErr w:type="gramStart"/>
      <w:r w:rsidRPr="003D43AC">
        <w:rPr>
          <w:rFonts w:asciiTheme="minorHAnsi" w:hAnsiTheme="minorHAnsi" w:cstheme="minorHAnsi"/>
          <w:sz w:val="24"/>
          <w:szCs w:val="24"/>
        </w:rPr>
        <w:t>are  only</w:t>
      </w:r>
      <w:proofErr w:type="gramEnd"/>
      <w:r w:rsidRPr="003D43AC">
        <w:rPr>
          <w:rFonts w:asciiTheme="minorHAnsi" w:hAnsiTheme="minorHAnsi" w:cstheme="minorHAnsi"/>
          <w:sz w:val="24"/>
          <w:szCs w:val="24"/>
        </w:rPr>
        <w:t xml:space="preserve"> sending out this information to help the school community prepare. There are currently </w:t>
      </w:r>
      <w:r w:rsidRPr="003D43AC">
        <w:rPr>
          <w:rFonts w:asciiTheme="minorHAnsi" w:hAnsiTheme="minorHAnsi" w:cstheme="minorHAnsi"/>
          <w:b/>
          <w:sz w:val="24"/>
          <w:szCs w:val="24"/>
        </w:rPr>
        <w:t>no plans to close</w:t>
      </w:r>
      <w:r w:rsidRPr="003D43AC">
        <w:rPr>
          <w:rFonts w:asciiTheme="minorHAnsi" w:hAnsiTheme="minorHAnsi" w:cstheme="minorHAnsi"/>
          <w:sz w:val="24"/>
          <w:szCs w:val="24"/>
        </w:rPr>
        <w:t>.</w:t>
      </w:r>
    </w:p>
    <w:p w:rsidR="008019E3" w:rsidRPr="003D43AC" w:rsidRDefault="008019E3" w:rsidP="008019E3">
      <w:pPr>
        <w:pStyle w:val="1bodycopy"/>
        <w:spacing w:after="0"/>
        <w:rPr>
          <w:rFonts w:asciiTheme="minorHAnsi" w:hAnsiTheme="minorHAnsi" w:cstheme="minorHAnsi"/>
          <w:sz w:val="24"/>
        </w:rPr>
      </w:pPr>
    </w:p>
    <w:p w:rsidR="008019E3" w:rsidRPr="003D43AC" w:rsidRDefault="008019E3" w:rsidP="008019E3">
      <w:pPr>
        <w:pStyle w:val="1bodycopy"/>
        <w:spacing w:after="0"/>
        <w:rPr>
          <w:rFonts w:asciiTheme="minorHAnsi" w:hAnsiTheme="minorHAnsi" w:cstheme="minorHAnsi"/>
          <w:b/>
          <w:sz w:val="24"/>
        </w:rPr>
      </w:pPr>
      <w:r w:rsidRPr="003D43AC">
        <w:rPr>
          <w:rFonts w:asciiTheme="minorHAnsi" w:hAnsiTheme="minorHAnsi" w:cstheme="minorHAnsi"/>
          <w:b/>
          <w:sz w:val="24"/>
        </w:rPr>
        <w:t>If you have any questions</w:t>
      </w:r>
    </w:p>
    <w:p w:rsidR="008019E3" w:rsidRPr="003D43AC" w:rsidRDefault="008019E3" w:rsidP="008019E3">
      <w:pPr>
        <w:pStyle w:val="1bodycopy"/>
        <w:spacing w:after="0"/>
        <w:rPr>
          <w:rFonts w:asciiTheme="minorHAnsi" w:hAnsiTheme="minorHAnsi" w:cstheme="minorHAnsi"/>
          <w:sz w:val="24"/>
        </w:rPr>
      </w:pPr>
      <w:r w:rsidRPr="003D43AC">
        <w:rPr>
          <w:rFonts w:asciiTheme="minorHAnsi" w:hAnsiTheme="minorHAnsi" w:cstheme="minorHAnsi"/>
          <w:sz w:val="24"/>
        </w:rPr>
        <w:t>Please consult the:</w:t>
      </w:r>
    </w:p>
    <w:p w:rsidR="008019E3" w:rsidRPr="003D43AC" w:rsidRDefault="008019E3" w:rsidP="008019E3">
      <w:pPr>
        <w:pStyle w:val="3Bulletedcopyblue"/>
        <w:numPr>
          <w:ilvl w:val="0"/>
          <w:numId w:val="10"/>
        </w:numPr>
        <w:spacing w:after="0"/>
        <w:rPr>
          <w:rFonts w:asciiTheme="minorHAnsi" w:hAnsiTheme="minorHAnsi" w:cstheme="minorHAnsi"/>
          <w:sz w:val="24"/>
          <w:szCs w:val="24"/>
        </w:rPr>
      </w:pPr>
      <w:r w:rsidRPr="003D43AC">
        <w:rPr>
          <w:rFonts w:asciiTheme="minorHAnsi" w:hAnsiTheme="minorHAnsi" w:cstheme="minorHAnsi"/>
          <w:sz w:val="24"/>
          <w:szCs w:val="24"/>
        </w:rPr>
        <w:t xml:space="preserve">School office, if you have any questions about the school’s response to this issue </w:t>
      </w:r>
    </w:p>
    <w:p w:rsidR="008019E3" w:rsidRPr="003D43AC" w:rsidRDefault="00EB7418" w:rsidP="008019E3">
      <w:pPr>
        <w:pStyle w:val="3Bulletedcopyblue"/>
        <w:numPr>
          <w:ilvl w:val="0"/>
          <w:numId w:val="10"/>
        </w:numPr>
        <w:spacing w:after="0"/>
        <w:rPr>
          <w:rFonts w:asciiTheme="minorHAnsi" w:hAnsiTheme="minorHAnsi" w:cstheme="minorHAnsi"/>
          <w:sz w:val="24"/>
          <w:szCs w:val="24"/>
        </w:rPr>
      </w:pPr>
      <w:hyperlink r:id="rId11" w:history="1">
        <w:r w:rsidR="008019E3" w:rsidRPr="003D43AC">
          <w:rPr>
            <w:rStyle w:val="Hyperlink"/>
            <w:rFonts w:asciiTheme="minorHAnsi" w:hAnsiTheme="minorHAnsi" w:cstheme="minorHAnsi"/>
            <w:sz w:val="24"/>
            <w:szCs w:val="24"/>
          </w:rPr>
          <w:t>NHS</w:t>
        </w:r>
      </w:hyperlink>
      <w:r w:rsidR="008019E3" w:rsidRPr="003D43AC">
        <w:rPr>
          <w:rFonts w:asciiTheme="minorHAnsi" w:hAnsiTheme="minorHAnsi" w:cstheme="minorHAnsi"/>
          <w:sz w:val="24"/>
          <w:szCs w:val="24"/>
        </w:rPr>
        <w:t xml:space="preserve">, if you want to know more about the symptoms of coronavirus. If you think you or your child may have the symptoms, use </w:t>
      </w:r>
      <w:hyperlink r:id="rId12" w:history="1">
        <w:r w:rsidR="008019E3" w:rsidRPr="003D43AC">
          <w:rPr>
            <w:rStyle w:val="Hyperlink"/>
            <w:rFonts w:asciiTheme="minorHAnsi" w:hAnsiTheme="minorHAnsi" w:cstheme="minorHAnsi"/>
            <w:sz w:val="24"/>
            <w:szCs w:val="24"/>
          </w:rPr>
          <w:t>NHS 111 online</w:t>
        </w:r>
      </w:hyperlink>
      <w:r w:rsidR="008019E3" w:rsidRPr="003D43AC">
        <w:rPr>
          <w:rFonts w:asciiTheme="minorHAnsi" w:hAnsiTheme="minorHAnsi" w:cstheme="minorHAnsi"/>
          <w:sz w:val="24"/>
          <w:szCs w:val="24"/>
        </w:rPr>
        <w:t xml:space="preserve"> if at all possible before calling 111</w:t>
      </w:r>
    </w:p>
    <w:p w:rsidR="008019E3" w:rsidRPr="003D43AC" w:rsidRDefault="008019E3" w:rsidP="008019E3">
      <w:pPr>
        <w:pStyle w:val="3Bulletedcopyblue"/>
        <w:numPr>
          <w:ilvl w:val="0"/>
          <w:numId w:val="10"/>
        </w:numPr>
        <w:spacing w:after="0"/>
        <w:rPr>
          <w:rFonts w:asciiTheme="minorHAnsi" w:hAnsiTheme="minorHAnsi" w:cstheme="minorHAnsi"/>
          <w:sz w:val="24"/>
          <w:szCs w:val="24"/>
        </w:rPr>
      </w:pPr>
      <w:r w:rsidRPr="003D43AC">
        <w:rPr>
          <w:rFonts w:asciiTheme="minorHAnsi" w:hAnsiTheme="minorHAnsi" w:cstheme="minorHAnsi"/>
          <w:sz w:val="24"/>
          <w:szCs w:val="24"/>
        </w:rPr>
        <w:t>Department for Education’s coronavirus helpline: 0800 046 8687, if you have any questions about the government’s response to coronavirus in relation to schools</w:t>
      </w:r>
    </w:p>
    <w:p w:rsidR="008019E3" w:rsidRPr="003D43AC" w:rsidRDefault="008019E3" w:rsidP="008019E3">
      <w:pPr>
        <w:pStyle w:val="3Bulletedcopyblue"/>
        <w:numPr>
          <w:ilvl w:val="0"/>
          <w:numId w:val="10"/>
        </w:numPr>
        <w:spacing w:after="0"/>
        <w:rPr>
          <w:rFonts w:asciiTheme="minorHAnsi" w:hAnsiTheme="minorHAnsi" w:cstheme="minorHAnsi"/>
          <w:sz w:val="24"/>
          <w:szCs w:val="24"/>
        </w:rPr>
      </w:pPr>
      <w:r w:rsidRPr="003D43AC">
        <w:rPr>
          <w:rFonts w:asciiTheme="minorHAnsi" w:hAnsiTheme="minorHAnsi" w:cstheme="minorHAnsi"/>
          <w:sz w:val="24"/>
          <w:szCs w:val="24"/>
        </w:rPr>
        <w:t xml:space="preserve">Government’s </w:t>
      </w:r>
      <w:hyperlink r:id="rId13" w:history="1">
        <w:r w:rsidRPr="003D43AC">
          <w:rPr>
            <w:rStyle w:val="Hyperlink"/>
            <w:rFonts w:asciiTheme="minorHAnsi" w:hAnsiTheme="minorHAnsi" w:cstheme="minorHAnsi"/>
            <w:sz w:val="24"/>
            <w:szCs w:val="24"/>
          </w:rPr>
          <w:t>travel advice</w:t>
        </w:r>
      </w:hyperlink>
      <w:r w:rsidRPr="003D43AC">
        <w:rPr>
          <w:rFonts w:asciiTheme="minorHAnsi" w:hAnsiTheme="minorHAnsi" w:cstheme="minorHAnsi"/>
          <w:sz w:val="24"/>
          <w:szCs w:val="24"/>
        </w:rPr>
        <w:t>, if you want to know whether any upcoming trip or holiday you’re taking abroad should go ahead</w:t>
      </w:r>
    </w:p>
    <w:p w:rsidR="008019E3" w:rsidRPr="003D43AC" w:rsidRDefault="008019E3" w:rsidP="008019E3">
      <w:pPr>
        <w:pStyle w:val="1bodycopy"/>
        <w:spacing w:after="0"/>
        <w:rPr>
          <w:rFonts w:asciiTheme="minorHAnsi" w:hAnsiTheme="minorHAnsi" w:cstheme="minorHAnsi"/>
          <w:sz w:val="24"/>
        </w:rPr>
      </w:pPr>
    </w:p>
    <w:p w:rsidR="008019E3" w:rsidRPr="003D43AC" w:rsidRDefault="008019E3" w:rsidP="008019E3">
      <w:pPr>
        <w:pStyle w:val="1bodycopy"/>
        <w:spacing w:after="0"/>
        <w:rPr>
          <w:rFonts w:asciiTheme="minorHAnsi" w:hAnsiTheme="minorHAnsi" w:cstheme="minorHAnsi"/>
          <w:sz w:val="24"/>
        </w:rPr>
      </w:pPr>
      <w:r w:rsidRPr="003D43AC">
        <w:rPr>
          <w:rFonts w:asciiTheme="minorHAnsi" w:hAnsiTheme="minorHAnsi" w:cstheme="minorHAnsi"/>
          <w:sz w:val="24"/>
        </w:rPr>
        <w:t xml:space="preserve">We are well aware that this is a challenging time and many of you may be worried or anxious for your children and families </w:t>
      </w:r>
      <w:proofErr w:type="gramStart"/>
      <w:r w:rsidRPr="003D43AC">
        <w:rPr>
          <w:rFonts w:asciiTheme="minorHAnsi" w:hAnsiTheme="minorHAnsi" w:cstheme="minorHAnsi"/>
          <w:sz w:val="24"/>
        </w:rPr>
        <w:t>and also</w:t>
      </w:r>
      <w:proofErr w:type="gramEnd"/>
      <w:r w:rsidRPr="003D43AC">
        <w:rPr>
          <w:rFonts w:asciiTheme="minorHAnsi" w:hAnsiTheme="minorHAnsi" w:cstheme="minorHAnsi"/>
          <w:sz w:val="24"/>
        </w:rPr>
        <w:t xml:space="preserve"> about the impact this will have on our community. </w:t>
      </w:r>
      <w:proofErr w:type="gramStart"/>
      <w:r w:rsidRPr="003D43AC">
        <w:rPr>
          <w:rFonts w:asciiTheme="minorHAnsi" w:hAnsiTheme="minorHAnsi" w:cstheme="minorHAnsi"/>
          <w:sz w:val="24"/>
        </w:rPr>
        <w:t>I would ask that you remember that we are all in the same position and that in the days and weeks to come, please remember to stay calm and be kind to each other – you may want to make an extra effort to contact any vulnerable people in our community (particularly the elderly) who may have no other support and may already be feeling isolated.</w:t>
      </w:r>
      <w:proofErr w:type="gramEnd"/>
      <w:r w:rsidRPr="003D43AC">
        <w:rPr>
          <w:rFonts w:asciiTheme="minorHAnsi" w:hAnsiTheme="minorHAnsi" w:cstheme="minorHAnsi"/>
          <w:sz w:val="24"/>
        </w:rPr>
        <w:t xml:space="preserve">  </w:t>
      </w:r>
    </w:p>
    <w:p w:rsidR="008019E3" w:rsidRPr="003D43AC" w:rsidRDefault="008019E3" w:rsidP="008019E3">
      <w:pPr>
        <w:pStyle w:val="1bodycopy"/>
        <w:spacing w:after="0"/>
        <w:rPr>
          <w:rFonts w:asciiTheme="minorHAnsi" w:hAnsiTheme="minorHAnsi" w:cstheme="minorHAnsi"/>
          <w:sz w:val="24"/>
        </w:rPr>
      </w:pPr>
    </w:p>
    <w:p w:rsidR="008019E3" w:rsidRPr="003D43AC" w:rsidRDefault="008019E3" w:rsidP="008019E3">
      <w:pPr>
        <w:pStyle w:val="1bodycopy"/>
        <w:spacing w:after="0"/>
        <w:rPr>
          <w:rFonts w:asciiTheme="minorHAnsi" w:hAnsiTheme="minorHAnsi" w:cstheme="minorHAnsi"/>
          <w:sz w:val="24"/>
        </w:rPr>
      </w:pPr>
      <w:r w:rsidRPr="003D43AC">
        <w:rPr>
          <w:rFonts w:asciiTheme="minorHAnsi" w:hAnsiTheme="minorHAnsi" w:cstheme="minorHAnsi"/>
          <w:sz w:val="24"/>
        </w:rPr>
        <w:t>Thank you, as always, for your support.</w:t>
      </w:r>
    </w:p>
    <w:p w:rsidR="008019E3" w:rsidRPr="003D43AC" w:rsidRDefault="008019E3" w:rsidP="008019E3">
      <w:pPr>
        <w:rPr>
          <w:rFonts w:asciiTheme="minorHAnsi" w:hAnsiTheme="minorHAnsi" w:cstheme="minorHAnsi"/>
          <w:lang w:val="en-US"/>
        </w:rPr>
      </w:pPr>
    </w:p>
    <w:p w:rsidR="008019E3" w:rsidRPr="003D43AC" w:rsidRDefault="008019E3" w:rsidP="008019E3">
      <w:pPr>
        <w:rPr>
          <w:rFonts w:asciiTheme="minorHAnsi" w:hAnsiTheme="minorHAnsi" w:cstheme="minorHAnsi"/>
          <w:lang w:val="en-US"/>
        </w:rPr>
      </w:pPr>
      <w:r w:rsidRPr="003D43AC">
        <w:rPr>
          <w:rFonts w:asciiTheme="minorHAnsi" w:hAnsiTheme="minorHAnsi" w:cstheme="minorHAnsi"/>
          <w:lang w:val="en-US"/>
        </w:rPr>
        <w:lastRenderedPageBreak/>
        <w:t>Yours sincerely,</w:t>
      </w:r>
    </w:p>
    <w:p w:rsidR="008019E3" w:rsidRPr="003D43AC" w:rsidRDefault="008019E3" w:rsidP="008019E3">
      <w:pPr>
        <w:rPr>
          <w:rFonts w:asciiTheme="minorHAnsi" w:hAnsiTheme="minorHAnsi" w:cstheme="minorHAnsi"/>
          <w:b/>
          <w:u w:val="single"/>
          <w:lang w:val="en-US"/>
        </w:rPr>
      </w:pPr>
    </w:p>
    <w:p w:rsidR="008019E3" w:rsidRPr="003D43AC" w:rsidRDefault="008019E3" w:rsidP="008019E3">
      <w:pPr>
        <w:widowControl w:val="0"/>
        <w:rPr>
          <w:rFonts w:asciiTheme="minorHAnsi" w:hAnsiTheme="minorHAnsi" w:cstheme="minorHAnsi"/>
        </w:rPr>
      </w:pPr>
    </w:p>
    <w:p w:rsidR="008019E3" w:rsidRPr="003D43AC" w:rsidRDefault="008019E3" w:rsidP="008019E3">
      <w:pPr>
        <w:rPr>
          <w:rFonts w:asciiTheme="minorHAnsi" w:hAnsiTheme="minorHAnsi" w:cstheme="minorHAnsi"/>
          <w:b/>
        </w:rPr>
      </w:pPr>
    </w:p>
    <w:p w:rsidR="008019E3" w:rsidRPr="003D43AC" w:rsidRDefault="008019E3" w:rsidP="008019E3">
      <w:pPr>
        <w:rPr>
          <w:rFonts w:asciiTheme="minorHAnsi" w:hAnsiTheme="minorHAnsi" w:cstheme="minorHAnsi"/>
          <w:b/>
        </w:rPr>
      </w:pPr>
    </w:p>
    <w:p w:rsidR="008019E3" w:rsidRPr="003D43AC" w:rsidRDefault="008019E3" w:rsidP="008019E3">
      <w:pPr>
        <w:rPr>
          <w:rFonts w:asciiTheme="minorHAnsi" w:hAnsiTheme="minorHAnsi" w:cstheme="minorHAnsi"/>
          <w:b/>
        </w:rPr>
      </w:pPr>
      <w:r w:rsidRPr="003D43AC">
        <w:rPr>
          <w:rFonts w:asciiTheme="minorHAnsi" w:hAnsiTheme="minorHAnsi" w:cstheme="minorHAnsi"/>
          <w:b/>
        </w:rPr>
        <w:t>Mrs L McEvoy</w:t>
      </w:r>
    </w:p>
    <w:p w:rsidR="008019E3" w:rsidRPr="003D43AC" w:rsidRDefault="008019E3" w:rsidP="008019E3">
      <w:pPr>
        <w:rPr>
          <w:rFonts w:asciiTheme="minorHAnsi" w:hAnsiTheme="minorHAnsi" w:cstheme="minorHAnsi"/>
        </w:rPr>
      </w:pPr>
      <w:r w:rsidRPr="003D43AC">
        <w:rPr>
          <w:rFonts w:asciiTheme="minorHAnsi" w:hAnsiTheme="minorHAnsi" w:cstheme="minorHAnsi"/>
        </w:rPr>
        <w:t>(</w:t>
      </w:r>
      <w:proofErr w:type="spellStart"/>
      <w:r w:rsidRPr="003D43AC">
        <w:rPr>
          <w:rFonts w:asciiTheme="minorHAnsi" w:hAnsiTheme="minorHAnsi" w:cstheme="minorHAnsi"/>
        </w:rPr>
        <w:t>Headteacher</w:t>
      </w:r>
      <w:proofErr w:type="spellEnd"/>
      <w:r w:rsidRPr="003D43AC">
        <w:rPr>
          <w:rFonts w:asciiTheme="minorHAnsi" w:hAnsiTheme="minorHAnsi" w:cstheme="minorHAnsi"/>
        </w:rPr>
        <w:t>)</w:t>
      </w:r>
    </w:p>
    <w:p w:rsidR="006D4C43" w:rsidRPr="003D43AC" w:rsidRDefault="006D4C43">
      <w:pPr>
        <w:rPr>
          <w:rFonts w:asciiTheme="minorHAnsi" w:hAnsiTheme="minorHAnsi" w:cstheme="minorHAnsi"/>
        </w:rPr>
      </w:pPr>
    </w:p>
    <w:p w:rsidR="006D4C43" w:rsidRDefault="006D4C43">
      <w:pPr>
        <w:rPr>
          <w:rFonts w:ascii="Tahoma" w:hAnsi="Tahoma" w:cs="Tahoma"/>
          <w:sz w:val="28"/>
        </w:rPr>
      </w:pPr>
    </w:p>
    <w:p w:rsidR="006D4C43" w:rsidRDefault="006D4C43">
      <w:pPr>
        <w:rPr>
          <w:rFonts w:ascii="Tahoma" w:hAnsi="Tahoma" w:cs="Tahoma"/>
          <w:sz w:val="28"/>
        </w:rPr>
      </w:pPr>
    </w:p>
    <w:p w:rsidR="006D4C43" w:rsidRDefault="006D4C43">
      <w:pPr>
        <w:rPr>
          <w:rFonts w:ascii="Tahoma" w:hAnsi="Tahoma" w:cs="Tahoma"/>
          <w:sz w:val="28"/>
        </w:rPr>
      </w:pPr>
    </w:p>
    <w:p w:rsidR="006D4C43" w:rsidRPr="006D4C43" w:rsidRDefault="006D4C43">
      <w:pPr>
        <w:rPr>
          <w:rFonts w:ascii="Tahoma" w:hAnsi="Tahoma" w:cs="Tahoma"/>
          <w:sz w:val="28"/>
        </w:rPr>
      </w:pPr>
    </w:p>
    <w:p w:rsidR="00504942" w:rsidRPr="007D3DC7" w:rsidRDefault="00504942">
      <w:pPr>
        <w:rPr>
          <w:rFonts w:ascii="Tahoma" w:hAnsi="Tahoma" w:cs="Tahoma"/>
        </w:rPr>
      </w:pPr>
    </w:p>
    <w:p w:rsidR="00283E81" w:rsidRDefault="009A66C7">
      <w:pPr>
        <w:rPr>
          <w:sz w:val="16"/>
          <w:szCs w:val="21"/>
        </w:rPr>
      </w:pPr>
      <w:r>
        <w:rPr>
          <w:noProof/>
          <w:sz w:val="16"/>
          <w:szCs w:val="21"/>
          <w:lang w:eastAsia="en-GB"/>
        </w:rPr>
        <w:drawing>
          <wp:anchor distT="0" distB="0" distL="114300" distR="114300" simplePos="0" relativeHeight="251668992" behindDoc="0" locked="0" layoutInCell="1" allowOverlap="1" wp14:anchorId="5C34E608" wp14:editId="7469A05D">
            <wp:simplePos x="0" y="0"/>
            <wp:positionH relativeFrom="column">
              <wp:posOffset>4114800</wp:posOffset>
            </wp:positionH>
            <wp:positionV relativeFrom="paragraph">
              <wp:posOffset>219075</wp:posOffset>
            </wp:positionV>
            <wp:extent cx="814070" cy="762000"/>
            <wp:effectExtent l="19050" t="0" r="5080" b="0"/>
            <wp:wrapSquare wrapText="bothSides"/>
            <wp:docPr id="7" name="Picture 5" descr="ScienceSilve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Silver 2017.jpg"/>
                    <pic:cNvPicPr/>
                  </pic:nvPicPr>
                  <pic:blipFill>
                    <a:blip r:embed="rId14" cstate="print"/>
                    <a:stretch>
                      <a:fillRect/>
                    </a:stretch>
                  </pic:blipFill>
                  <pic:spPr>
                    <a:xfrm>
                      <a:off x="0" y="0"/>
                      <a:ext cx="814070" cy="762000"/>
                    </a:xfrm>
                    <a:prstGeom prst="rect">
                      <a:avLst/>
                    </a:prstGeom>
                  </pic:spPr>
                </pic:pic>
              </a:graphicData>
            </a:graphic>
          </wp:anchor>
        </w:drawing>
      </w:r>
      <w:r w:rsidR="009968A9">
        <w:rPr>
          <w:noProof/>
          <w:sz w:val="16"/>
          <w:szCs w:val="21"/>
          <w:lang w:eastAsia="en-GB"/>
        </w:rPr>
        <w:drawing>
          <wp:anchor distT="0" distB="0" distL="114300" distR="114300" simplePos="0" relativeHeight="251667968" behindDoc="0" locked="0" layoutInCell="1" allowOverlap="1" wp14:anchorId="1339F95D" wp14:editId="322015B7">
            <wp:simplePos x="0" y="0"/>
            <wp:positionH relativeFrom="column">
              <wp:posOffset>5038725</wp:posOffset>
            </wp:positionH>
            <wp:positionV relativeFrom="paragraph">
              <wp:posOffset>108585</wp:posOffset>
            </wp:positionV>
            <wp:extent cx="933450" cy="933450"/>
            <wp:effectExtent l="19050" t="0" r="0" b="0"/>
            <wp:wrapSquare wrapText="bothSides"/>
            <wp:docPr id="5" name="Picture 2" descr="C:\Users\jewelllstalb\Pictures\Woodland Trust Gold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welllstalb\Pictures\Woodland Trust Gold Award.jpg"/>
                    <pic:cNvPicPr>
                      <a:picLocks noChangeAspect="1" noChangeArrowheads="1"/>
                    </pic:cNvPicPr>
                  </pic:nvPicPr>
                  <pic:blipFill>
                    <a:blip r:embed="rId15"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9968A9">
        <w:rPr>
          <w:noProof/>
          <w:sz w:val="16"/>
          <w:szCs w:val="21"/>
          <w:lang w:eastAsia="en-GB"/>
        </w:rPr>
        <w:drawing>
          <wp:anchor distT="0" distB="0" distL="114300" distR="114300" simplePos="0" relativeHeight="251665920" behindDoc="0" locked="0" layoutInCell="1" allowOverlap="1" wp14:anchorId="13EDD869" wp14:editId="26940033">
            <wp:simplePos x="0" y="0"/>
            <wp:positionH relativeFrom="column">
              <wp:posOffset>3162300</wp:posOffset>
            </wp:positionH>
            <wp:positionV relativeFrom="paragraph">
              <wp:posOffset>175260</wp:posOffset>
            </wp:positionV>
            <wp:extent cx="817880" cy="781050"/>
            <wp:effectExtent l="19050" t="0" r="1270" b="0"/>
            <wp:wrapSquare wrapText="bothSides"/>
            <wp:docPr id="3" name="Picture 1" descr="G:\19. Community\19.6 Wellness Services\19.6.7 Projects\19.6.7.20 Healthy Weight in Schools Support Service\Marketing\Schools 4 health logo_SILVER AWARD_CMYK (2).jpg"/>
            <wp:cNvGraphicFramePr/>
            <a:graphic xmlns:a="http://schemas.openxmlformats.org/drawingml/2006/main">
              <a:graphicData uri="http://schemas.openxmlformats.org/drawingml/2006/picture">
                <pic:pic xmlns:pic="http://schemas.openxmlformats.org/drawingml/2006/picture">
                  <pic:nvPicPr>
                    <pic:cNvPr id="100" name="Picture 99" descr="G:\19. Community\19.6 Wellness Services\19.6.7 Projects\19.6.7.20 Healthy Weight in Schools Support Service\Marketing\Schools 4 health logo_SILVER AWARD_CMYK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7880" cy="781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9968A9">
        <w:rPr>
          <w:noProof/>
          <w:sz w:val="16"/>
          <w:szCs w:val="21"/>
          <w:lang w:eastAsia="en-GB"/>
        </w:rPr>
        <w:drawing>
          <wp:anchor distT="0" distB="0" distL="114300" distR="114300" simplePos="0" relativeHeight="251664896" behindDoc="0" locked="0" layoutInCell="1" allowOverlap="1" wp14:anchorId="16D86604" wp14:editId="06CE77DB">
            <wp:simplePos x="0" y="0"/>
            <wp:positionH relativeFrom="column">
              <wp:posOffset>2162175</wp:posOffset>
            </wp:positionH>
            <wp:positionV relativeFrom="paragraph">
              <wp:posOffset>222885</wp:posOffset>
            </wp:positionV>
            <wp:extent cx="819150" cy="819150"/>
            <wp:effectExtent l="19050" t="0" r="0" b="0"/>
            <wp:wrapSquare wrapText="bothSides"/>
            <wp:docPr id="2" name="Picture 1" descr="School games silver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ames silver award.jpg"/>
                    <pic:cNvPicPr/>
                  </pic:nvPicPr>
                  <pic:blipFill>
                    <a:blip r:embed="rId17" cstate="print"/>
                    <a:stretch>
                      <a:fillRect/>
                    </a:stretch>
                  </pic:blipFill>
                  <pic:spPr>
                    <a:xfrm>
                      <a:off x="0" y="0"/>
                      <a:ext cx="819150" cy="819150"/>
                    </a:xfrm>
                    <a:prstGeom prst="rect">
                      <a:avLst/>
                    </a:prstGeom>
                  </pic:spPr>
                </pic:pic>
              </a:graphicData>
            </a:graphic>
          </wp:anchor>
        </w:drawing>
      </w:r>
      <w:r w:rsidR="005C7AAE">
        <w:rPr>
          <w:noProof/>
          <w:sz w:val="16"/>
          <w:szCs w:val="21"/>
          <w:lang w:eastAsia="en-GB"/>
        </w:rPr>
        <w:drawing>
          <wp:anchor distT="0" distB="0" distL="114300" distR="114300" simplePos="0" relativeHeight="251666944" behindDoc="0" locked="0" layoutInCell="1" allowOverlap="1" wp14:anchorId="39D8BC37" wp14:editId="4AB95189">
            <wp:simplePos x="0" y="0"/>
            <wp:positionH relativeFrom="column">
              <wp:posOffset>809625</wp:posOffset>
            </wp:positionH>
            <wp:positionV relativeFrom="paragraph">
              <wp:posOffset>280035</wp:posOffset>
            </wp:positionV>
            <wp:extent cx="1257300" cy="628650"/>
            <wp:effectExtent l="19050" t="0" r="0" b="0"/>
            <wp:wrapSquare wrapText="bothSides"/>
            <wp:docPr id="4" name="Picture 1" descr="C:\Users\jewelllstalb\Pictures\Ofsted Logo 2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welllstalb\Pictures\Ofsted Logo 2016.gif"/>
                    <pic:cNvPicPr>
                      <a:picLocks noChangeAspect="1" noChangeArrowheads="1"/>
                    </pic:cNvPicPr>
                  </pic:nvPicPr>
                  <pic:blipFill>
                    <a:blip r:embed="rId18" cstate="print"/>
                    <a:srcRect/>
                    <a:stretch>
                      <a:fillRect/>
                    </a:stretch>
                  </pic:blipFill>
                  <pic:spPr bwMode="auto">
                    <a:xfrm>
                      <a:off x="0" y="0"/>
                      <a:ext cx="1257300" cy="628650"/>
                    </a:xfrm>
                    <a:prstGeom prst="rect">
                      <a:avLst/>
                    </a:prstGeom>
                    <a:noFill/>
                    <a:ln w="9525">
                      <a:noFill/>
                      <a:miter lim="800000"/>
                      <a:headEnd/>
                      <a:tailEnd/>
                    </a:ln>
                  </pic:spPr>
                </pic:pic>
              </a:graphicData>
            </a:graphic>
          </wp:anchor>
        </w:drawing>
      </w:r>
      <w:r w:rsidR="005847E5">
        <w:rPr>
          <w:noProof/>
          <w:sz w:val="16"/>
          <w:szCs w:val="21"/>
          <w:lang w:eastAsia="en-GB"/>
        </w:rPr>
        <w:drawing>
          <wp:anchor distT="0" distB="0" distL="114300" distR="114300" simplePos="0" relativeHeight="251663872" behindDoc="0" locked="0" layoutInCell="1" allowOverlap="1" wp14:anchorId="4279E084" wp14:editId="58A7096F">
            <wp:simplePos x="0" y="0"/>
            <wp:positionH relativeFrom="column">
              <wp:posOffset>-629285</wp:posOffset>
            </wp:positionH>
            <wp:positionV relativeFrom="paragraph">
              <wp:posOffset>135890</wp:posOffset>
            </wp:positionV>
            <wp:extent cx="1190625" cy="810260"/>
            <wp:effectExtent l="19050" t="0" r="9525" b="0"/>
            <wp:wrapSquare wrapText="bothSides"/>
            <wp:docPr id="1" name="Picture 0" descr="Lott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 Logo small.jpg"/>
                    <pic:cNvPicPr/>
                  </pic:nvPicPr>
                  <pic:blipFill>
                    <a:blip r:embed="rId19" cstate="print"/>
                    <a:stretch>
                      <a:fillRect/>
                    </a:stretch>
                  </pic:blipFill>
                  <pic:spPr>
                    <a:xfrm>
                      <a:off x="0" y="0"/>
                      <a:ext cx="1190625" cy="810260"/>
                    </a:xfrm>
                    <a:prstGeom prst="rect">
                      <a:avLst/>
                    </a:prstGeom>
                  </pic:spPr>
                </pic:pic>
              </a:graphicData>
            </a:graphic>
          </wp:anchor>
        </w:drawing>
      </w:r>
      <w:r w:rsidR="008B5354">
        <w:rPr>
          <w:sz w:val="16"/>
          <w:szCs w:val="21"/>
        </w:rPr>
        <w:t xml:space="preserve"> </w:t>
      </w:r>
    </w:p>
    <w:p w:rsidR="00283E81" w:rsidRDefault="00283E81">
      <w:pPr>
        <w:rPr>
          <w:sz w:val="19"/>
          <w:szCs w:val="19"/>
        </w:rPr>
      </w:pPr>
    </w:p>
    <w:sectPr w:rsidR="00283E81" w:rsidSect="0086130C">
      <w:footerReference w:type="default" r:id="rId20"/>
      <w:pgSz w:w="11906" w:h="16838" w:code="9"/>
      <w:pgMar w:top="1440"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418" w:rsidRDefault="00EB7418">
      <w:r>
        <w:separator/>
      </w:r>
    </w:p>
  </w:endnote>
  <w:endnote w:type="continuationSeparator" w:id="0">
    <w:p w:rsidR="00EB7418" w:rsidRDefault="00EB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C5" w:rsidRDefault="00F03CC5">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2D6186">
      <w:rPr>
        <w:noProof/>
        <w:color w:val="4F81BD" w:themeColor="accent1"/>
      </w:rPr>
      <w:t>4</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2D6186">
      <w:rPr>
        <w:noProof/>
        <w:color w:val="4F81BD" w:themeColor="accent1"/>
      </w:rPr>
      <w:t>4</w:t>
    </w:r>
    <w:r>
      <w:rPr>
        <w:color w:val="4F81BD" w:themeColor="accent1"/>
      </w:rPr>
      <w:fldChar w:fldCharType="end"/>
    </w:r>
  </w:p>
  <w:p w:rsidR="00F03CC5" w:rsidRDefault="00F03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418" w:rsidRDefault="00EB7418">
      <w:r>
        <w:separator/>
      </w:r>
    </w:p>
  </w:footnote>
  <w:footnote w:type="continuationSeparator" w:id="0">
    <w:p w:rsidR="00EB7418" w:rsidRDefault="00EB7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09.3pt;height:332.35pt" o:bullet="t">
        <v:imagedata r:id="rId1" o:title="TK_LOGO_POINTER_RGB_bullet_blue"/>
      </v:shape>
    </w:pict>
  </w:numPicBullet>
  <w:abstractNum w:abstractNumId="0" w15:restartNumberingAfterBreak="0">
    <w:nsid w:val="14413803"/>
    <w:multiLevelType w:val="hybridMultilevel"/>
    <w:tmpl w:val="2EF2528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50D265D"/>
    <w:multiLevelType w:val="hybridMultilevel"/>
    <w:tmpl w:val="F544E6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D802A41"/>
    <w:multiLevelType w:val="multilevel"/>
    <w:tmpl w:val="60D0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3A1E52"/>
    <w:multiLevelType w:val="hybridMultilevel"/>
    <w:tmpl w:val="16D64EE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8424BDD"/>
    <w:multiLevelType w:val="hybridMultilevel"/>
    <w:tmpl w:val="20AA9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EF3DA2"/>
    <w:multiLevelType w:val="hybridMultilevel"/>
    <w:tmpl w:val="3E66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02656"/>
    <w:multiLevelType w:val="hybridMultilevel"/>
    <w:tmpl w:val="A41AE68C"/>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51CE02E2"/>
    <w:multiLevelType w:val="hybridMultilevel"/>
    <w:tmpl w:val="A9B0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FB653D"/>
    <w:multiLevelType w:val="hybridMultilevel"/>
    <w:tmpl w:val="448032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F156301"/>
    <w:multiLevelType w:val="hybridMultilevel"/>
    <w:tmpl w:val="B450F4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62D00542"/>
    <w:multiLevelType w:val="hybridMultilevel"/>
    <w:tmpl w:val="195E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B105F0"/>
    <w:multiLevelType w:val="hybridMultilevel"/>
    <w:tmpl w:val="26DE6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0"/>
  </w:num>
  <w:num w:numId="8">
    <w:abstractNumId w:val="11"/>
  </w:num>
  <w:num w:numId="9">
    <w:abstractNumId w:val="5"/>
  </w:num>
  <w:num w:numId="10">
    <w:abstractNumId w:val="9"/>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52"/>
    <w:rsid w:val="0000066B"/>
    <w:rsid w:val="000070B8"/>
    <w:rsid w:val="000258DD"/>
    <w:rsid w:val="0003181F"/>
    <w:rsid w:val="000609A7"/>
    <w:rsid w:val="00065721"/>
    <w:rsid w:val="0006785A"/>
    <w:rsid w:val="00067CAC"/>
    <w:rsid w:val="000767B0"/>
    <w:rsid w:val="00080F6A"/>
    <w:rsid w:val="00090474"/>
    <w:rsid w:val="000B31E0"/>
    <w:rsid w:val="000C2094"/>
    <w:rsid w:val="000E6A56"/>
    <w:rsid w:val="000F0CAF"/>
    <w:rsid w:val="00102D01"/>
    <w:rsid w:val="00110360"/>
    <w:rsid w:val="00111746"/>
    <w:rsid w:val="00181B67"/>
    <w:rsid w:val="001C4674"/>
    <w:rsid w:val="001F3FB6"/>
    <w:rsid w:val="002126BB"/>
    <w:rsid w:val="00251D52"/>
    <w:rsid w:val="00264000"/>
    <w:rsid w:val="002752B2"/>
    <w:rsid w:val="00277A39"/>
    <w:rsid w:val="00283E81"/>
    <w:rsid w:val="00296D7B"/>
    <w:rsid w:val="0029733A"/>
    <w:rsid w:val="002A465D"/>
    <w:rsid w:val="002C7B36"/>
    <w:rsid w:val="002D6186"/>
    <w:rsid w:val="003462E0"/>
    <w:rsid w:val="003477A0"/>
    <w:rsid w:val="00347D2A"/>
    <w:rsid w:val="003C0BD3"/>
    <w:rsid w:val="003D43AC"/>
    <w:rsid w:val="003D4BC3"/>
    <w:rsid w:val="003E04DE"/>
    <w:rsid w:val="003E3A48"/>
    <w:rsid w:val="00403482"/>
    <w:rsid w:val="004319CA"/>
    <w:rsid w:val="0043528E"/>
    <w:rsid w:val="0044272D"/>
    <w:rsid w:val="00460E5C"/>
    <w:rsid w:val="0046258E"/>
    <w:rsid w:val="00471F1C"/>
    <w:rsid w:val="00493AFC"/>
    <w:rsid w:val="00494D66"/>
    <w:rsid w:val="004F60B6"/>
    <w:rsid w:val="00503DC6"/>
    <w:rsid w:val="00504942"/>
    <w:rsid w:val="005228A1"/>
    <w:rsid w:val="005312F9"/>
    <w:rsid w:val="0053629C"/>
    <w:rsid w:val="00546166"/>
    <w:rsid w:val="00551FAB"/>
    <w:rsid w:val="005634AB"/>
    <w:rsid w:val="0057377E"/>
    <w:rsid w:val="00583BBE"/>
    <w:rsid w:val="005847E5"/>
    <w:rsid w:val="00586539"/>
    <w:rsid w:val="005A02FF"/>
    <w:rsid w:val="005A4529"/>
    <w:rsid w:val="005C7AAE"/>
    <w:rsid w:val="00636CFD"/>
    <w:rsid w:val="006404C4"/>
    <w:rsid w:val="00640538"/>
    <w:rsid w:val="00657397"/>
    <w:rsid w:val="00660E0A"/>
    <w:rsid w:val="00662B50"/>
    <w:rsid w:val="00674DBC"/>
    <w:rsid w:val="0068199C"/>
    <w:rsid w:val="00685130"/>
    <w:rsid w:val="0068789D"/>
    <w:rsid w:val="0069233C"/>
    <w:rsid w:val="006D0A43"/>
    <w:rsid w:val="006D425D"/>
    <w:rsid w:val="006D4C43"/>
    <w:rsid w:val="006D749D"/>
    <w:rsid w:val="0070243D"/>
    <w:rsid w:val="00713EFC"/>
    <w:rsid w:val="007523D4"/>
    <w:rsid w:val="0077781E"/>
    <w:rsid w:val="007848E4"/>
    <w:rsid w:val="00794A74"/>
    <w:rsid w:val="00797568"/>
    <w:rsid w:val="007A6C0C"/>
    <w:rsid w:val="007C5EFD"/>
    <w:rsid w:val="007D3DC7"/>
    <w:rsid w:val="007D7D48"/>
    <w:rsid w:val="007E5D59"/>
    <w:rsid w:val="007F5819"/>
    <w:rsid w:val="0080121F"/>
    <w:rsid w:val="008015AF"/>
    <w:rsid w:val="008019E3"/>
    <w:rsid w:val="00802F8E"/>
    <w:rsid w:val="00813D43"/>
    <w:rsid w:val="00830F1C"/>
    <w:rsid w:val="0084097C"/>
    <w:rsid w:val="008413FC"/>
    <w:rsid w:val="008547BA"/>
    <w:rsid w:val="00856620"/>
    <w:rsid w:val="0086130C"/>
    <w:rsid w:val="00865CE7"/>
    <w:rsid w:val="008A346A"/>
    <w:rsid w:val="008B5354"/>
    <w:rsid w:val="008B7544"/>
    <w:rsid w:val="008D0BD4"/>
    <w:rsid w:val="008E708C"/>
    <w:rsid w:val="009136D8"/>
    <w:rsid w:val="00943276"/>
    <w:rsid w:val="00963CA8"/>
    <w:rsid w:val="00971018"/>
    <w:rsid w:val="00981D48"/>
    <w:rsid w:val="00986853"/>
    <w:rsid w:val="009968A9"/>
    <w:rsid w:val="009A66C7"/>
    <w:rsid w:val="009B7EE1"/>
    <w:rsid w:val="009D146A"/>
    <w:rsid w:val="00A0035F"/>
    <w:rsid w:val="00A0751F"/>
    <w:rsid w:val="00A31A96"/>
    <w:rsid w:val="00A705C3"/>
    <w:rsid w:val="00A965C5"/>
    <w:rsid w:val="00A97FB3"/>
    <w:rsid w:val="00AC239D"/>
    <w:rsid w:val="00AC286D"/>
    <w:rsid w:val="00AD23A6"/>
    <w:rsid w:val="00B81CEC"/>
    <w:rsid w:val="00B84430"/>
    <w:rsid w:val="00B94C14"/>
    <w:rsid w:val="00BB248A"/>
    <w:rsid w:val="00BD296D"/>
    <w:rsid w:val="00BD3518"/>
    <w:rsid w:val="00BF18C8"/>
    <w:rsid w:val="00C20F0D"/>
    <w:rsid w:val="00C35E87"/>
    <w:rsid w:val="00C47341"/>
    <w:rsid w:val="00C924A3"/>
    <w:rsid w:val="00CB3F8F"/>
    <w:rsid w:val="00CB7F63"/>
    <w:rsid w:val="00CC2EB4"/>
    <w:rsid w:val="00CC752E"/>
    <w:rsid w:val="00D41D7E"/>
    <w:rsid w:val="00D42071"/>
    <w:rsid w:val="00D53FBE"/>
    <w:rsid w:val="00D73DA5"/>
    <w:rsid w:val="00D77959"/>
    <w:rsid w:val="00D92F16"/>
    <w:rsid w:val="00D96B6A"/>
    <w:rsid w:val="00D97DDA"/>
    <w:rsid w:val="00DA548B"/>
    <w:rsid w:val="00DC0B2E"/>
    <w:rsid w:val="00DD0E40"/>
    <w:rsid w:val="00E23F14"/>
    <w:rsid w:val="00E35793"/>
    <w:rsid w:val="00E46C15"/>
    <w:rsid w:val="00E65101"/>
    <w:rsid w:val="00EA57C4"/>
    <w:rsid w:val="00EB7418"/>
    <w:rsid w:val="00EC0E2E"/>
    <w:rsid w:val="00EC4375"/>
    <w:rsid w:val="00ED199C"/>
    <w:rsid w:val="00ED3764"/>
    <w:rsid w:val="00ED6C37"/>
    <w:rsid w:val="00EF2CFC"/>
    <w:rsid w:val="00F02E7C"/>
    <w:rsid w:val="00F03595"/>
    <w:rsid w:val="00F03CC5"/>
    <w:rsid w:val="00F337DC"/>
    <w:rsid w:val="00F34025"/>
    <w:rsid w:val="00F64FAE"/>
    <w:rsid w:val="00F731C8"/>
    <w:rsid w:val="00F84E92"/>
    <w:rsid w:val="00F95EFB"/>
    <w:rsid w:val="00FB0808"/>
    <w:rsid w:val="00FB1D69"/>
    <w:rsid w:val="00FC3BB4"/>
    <w:rsid w:val="00FD1D59"/>
    <w:rsid w:val="00FE2459"/>
    <w:rsid w:val="00FE66B5"/>
    <w:rsid w:val="00FF2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46B93"/>
  <w15:docId w15:val="{93B1C275-32C3-4BDB-8EAC-D849B867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3A6"/>
    <w:rPr>
      <w:sz w:val="24"/>
      <w:szCs w:val="24"/>
      <w:lang w:eastAsia="en-US"/>
    </w:rPr>
  </w:style>
  <w:style w:type="paragraph" w:styleId="Heading1">
    <w:name w:val="heading 1"/>
    <w:basedOn w:val="Normal"/>
    <w:next w:val="Normal"/>
    <w:qFormat/>
    <w:rsid w:val="00AD23A6"/>
    <w:pPr>
      <w:keepNext/>
      <w:outlineLvl w:val="0"/>
    </w:pPr>
    <w:rPr>
      <w:b/>
      <w:bCs/>
    </w:rPr>
  </w:style>
  <w:style w:type="paragraph" w:styleId="Heading2">
    <w:name w:val="heading 2"/>
    <w:basedOn w:val="Normal"/>
    <w:next w:val="Normal"/>
    <w:qFormat/>
    <w:rsid w:val="00AD23A6"/>
    <w:pPr>
      <w:keepNext/>
      <w:outlineLvl w:val="1"/>
    </w:pPr>
    <w:rPr>
      <w:rFonts w:ascii="Tahoma" w:hAnsi="Tahoma"/>
      <w:b/>
      <w:u w:val="single"/>
    </w:rPr>
  </w:style>
  <w:style w:type="paragraph" w:styleId="Heading3">
    <w:name w:val="heading 3"/>
    <w:basedOn w:val="Normal"/>
    <w:next w:val="Normal"/>
    <w:qFormat/>
    <w:rsid w:val="00AD23A6"/>
    <w:pPr>
      <w:keepNext/>
      <w:jc w:val="center"/>
      <w:outlineLvl w:val="2"/>
    </w:pPr>
    <w:rPr>
      <w:rFonts w:ascii="Tahoma" w:hAnsi="Tahoma"/>
      <w:b/>
      <w:u w:val="single"/>
    </w:rPr>
  </w:style>
  <w:style w:type="paragraph" w:styleId="Heading4">
    <w:name w:val="heading 4"/>
    <w:basedOn w:val="Normal"/>
    <w:next w:val="Normal"/>
    <w:qFormat/>
    <w:rsid w:val="00AD23A6"/>
    <w:pPr>
      <w:keepNext/>
      <w:jc w:val="center"/>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749D"/>
    <w:rPr>
      <w:rFonts w:ascii="Tahoma" w:hAnsi="Tahoma" w:cs="Tahoma"/>
      <w:sz w:val="16"/>
      <w:szCs w:val="16"/>
    </w:rPr>
  </w:style>
  <w:style w:type="paragraph" w:styleId="Header">
    <w:name w:val="header"/>
    <w:basedOn w:val="Normal"/>
    <w:rsid w:val="006D749D"/>
    <w:pPr>
      <w:tabs>
        <w:tab w:val="center" w:pos="4153"/>
        <w:tab w:val="right" w:pos="8306"/>
      </w:tabs>
    </w:pPr>
  </w:style>
  <w:style w:type="paragraph" w:styleId="Footer">
    <w:name w:val="footer"/>
    <w:basedOn w:val="Normal"/>
    <w:link w:val="FooterChar"/>
    <w:uiPriority w:val="99"/>
    <w:rsid w:val="006D749D"/>
    <w:pPr>
      <w:tabs>
        <w:tab w:val="center" w:pos="4153"/>
        <w:tab w:val="right" w:pos="8306"/>
      </w:tabs>
    </w:pPr>
  </w:style>
  <w:style w:type="table" w:styleId="TableGrid">
    <w:name w:val="Table Grid"/>
    <w:basedOn w:val="TableNormal"/>
    <w:rsid w:val="00971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08C"/>
    <w:pPr>
      <w:widowControl w:val="0"/>
      <w:overflowPunct w:val="0"/>
      <w:autoSpaceDE w:val="0"/>
      <w:autoSpaceDN w:val="0"/>
      <w:adjustRightInd w:val="0"/>
      <w:ind w:left="720"/>
      <w:contextualSpacing/>
    </w:pPr>
    <w:rPr>
      <w:rFonts w:ascii="Arial" w:hAnsi="Arial"/>
      <w:szCs w:val="20"/>
    </w:rPr>
  </w:style>
  <w:style w:type="paragraph" w:customStyle="1" w:styleId="s2">
    <w:name w:val="s2"/>
    <w:basedOn w:val="Normal"/>
    <w:rsid w:val="005228A1"/>
    <w:pPr>
      <w:spacing w:before="100" w:beforeAutospacing="1" w:after="100" w:afterAutospacing="1"/>
    </w:pPr>
    <w:rPr>
      <w:rFonts w:eastAsiaTheme="minorHAnsi"/>
      <w:lang w:eastAsia="en-GB"/>
    </w:rPr>
  </w:style>
  <w:style w:type="character" w:customStyle="1" w:styleId="s21">
    <w:name w:val="s21"/>
    <w:basedOn w:val="DefaultParagraphFont"/>
    <w:rsid w:val="005228A1"/>
  </w:style>
  <w:style w:type="character" w:customStyle="1" w:styleId="s3">
    <w:name w:val="s3"/>
    <w:basedOn w:val="DefaultParagraphFont"/>
    <w:rsid w:val="005228A1"/>
  </w:style>
  <w:style w:type="character" w:customStyle="1" w:styleId="s4">
    <w:name w:val="s4"/>
    <w:basedOn w:val="DefaultParagraphFont"/>
    <w:rsid w:val="005228A1"/>
  </w:style>
  <w:style w:type="character" w:customStyle="1" w:styleId="s5">
    <w:name w:val="s5"/>
    <w:basedOn w:val="DefaultParagraphFont"/>
    <w:rsid w:val="005228A1"/>
  </w:style>
  <w:style w:type="character" w:styleId="Hyperlink">
    <w:name w:val="Hyperlink"/>
    <w:basedOn w:val="DefaultParagraphFont"/>
    <w:uiPriority w:val="99"/>
    <w:unhideWhenUsed/>
    <w:rsid w:val="008019E3"/>
    <w:rPr>
      <w:color w:val="0066FF"/>
      <w:u w:val="single"/>
    </w:rPr>
  </w:style>
  <w:style w:type="paragraph" w:customStyle="1" w:styleId="1bodycopy">
    <w:name w:val="1 body copy"/>
    <w:basedOn w:val="Normal"/>
    <w:link w:val="1bodycopyChar"/>
    <w:qFormat/>
    <w:rsid w:val="008019E3"/>
    <w:pPr>
      <w:spacing w:after="120"/>
      <w:ind w:right="284"/>
    </w:pPr>
    <w:rPr>
      <w:rFonts w:ascii="Arial" w:eastAsia="MS Mincho" w:hAnsi="Arial"/>
      <w:sz w:val="20"/>
      <w:lang w:val="en-US"/>
    </w:rPr>
  </w:style>
  <w:style w:type="paragraph" w:customStyle="1" w:styleId="3Bulletedcopyblue">
    <w:name w:val="3 Bulleted copy blue"/>
    <w:basedOn w:val="Normal"/>
    <w:qFormat/>
    <w:rsid w:val="008019E3"/>
    <w:pPr>
      <w:numPr>
        <w:numId w:val="5"/>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8019E3"/>
    <w:rPr>
      <w:rFonts w:ascii="Arial" w:eastAsia="MS Mincho" w:hAnsi="Arial"/>
      <w:szCs w:val="24"/>
      <w:lang w:val="en-US" w:eastAsia="en-US"/>
    </w:rPr>
  </w:style>
  <w:style w:type="character" w:customStyle="1" w:styleId="FooterChar">
    <w:name w:val="Footer Char"/>
    <w:basedOn w:val="DefaultParagraphFont"/>
    <w:link w:val="Footer"/>
    <w:uiPriority w:val="99"/>
    <w:rsid w:val="00F03CC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44282">
      <w:bodyDiv w:val="1"/>
      <w:marLeft w:val="0"/>
      <w:marRight w:val="0"/>
      <w:marTop w:val="0"/>
      <w:marBottom w:val="0"/>
      <w:divBdr>
        <w:top w:val="none" w:sz="0" w:space="0" w:color="auto"/>
        <w:left w:val="none" w:sz="0" w:space="0" w:color="auto"/>
        <w:bottom w:val="none" w:sz="0" w:space="0" w:color="auto"/>
        <w:right w:val="none" w:sz="0" w:space="0" w:color="auto"/>
      </w:divBdr>
    </w:div>
    <w:div w:id="784888197">
      <w:bodyDiv w:val="1"/>
      <w:marLeft w:val="0"/>
      <w:marRight w:val="0"/>
      <w:marTop w:val="0"/>
      <w:marBottom w:val="0"/>
      <w:divBdr>
        <w:top w:val="none" w:sz="0" w:space="0" w:color="auto"/>
        <w:left w:val="none" w:sz="0" w:space="0" w:color="auto"/>
        <w:bottom w:val="none" w:sz="0" w:space="0" w:color="auto"/>
        <w:right w:val="none" w:sz="0" w:space="0" w:color="auto"/>
      </w:divBdr>
    </w:div>
    <w:div w:id="967273374">
      <w:bodyDiv w:val="1"/>
      <w:marLeft w:val="0"/>
      <w:marRight w:val="0"/>
      <w:marTop w:val="0"/>
      <w:marBottom w:val="0"/>
      <w:divBdr>
        <w:top w:val="none" w:sz="0" w:space="0" w:color="auto"/>
        <w:left w:val="none" w:sz="0" w:space="0" w:color="auto"/>
        <w:bottom w:val="none" w:sz="0" w:space="0" w:color="auto"/>
        <w:right w:val="none" w:sz="0" w:space="0" w:color="auto"/>
      </w:divBdr>
    </w:div>
    <w:div w:id="1207641376">
      <w:bodyDiv w:val="1"/>
      <w:marLeft w:val="0"/>
      <w:marRight w:val="0"/>
      <w:marTop w:val="0"/>
      <w:marBottom w:val="0"/>
      <w:divBdr>
        <w:top w:val="none" w:sz="0" w:space="0" w:color="auto"/>
        <w:left w:val="none" w:sz="0" w:space="0" w:color="auto"/>
        <w:bottom w:val="none" w:sz="0" w:space="0" w:color="auto"/>
        <w:right w:val="none" w:sz="0" w:space="0" w:color="auto"/>
      </w:divBdr>
    </w:div>
    <w:div w:id="1815950148">
      <w:bodyDiv w:val="1"/>
      <w:marLeft w:val="0"/>
      <w:marRight w:val="0"/>
      <w:marTop w:val="0"/>
      <w:marBottom w:val="0"/>
      <w:divBdr>
        <w:top w:val="none" w:sz="0" w:space="0" w:color="auto"/>
        <w:left w:val="none" w:sz="0" w:space="0" w:color="auto"/>
        <w:bottom w:val="none" w:sz="0" w:space="0" w:color="auto"/>
        <w:right w:val="none" w:sz="0" w:space="0" w:color="auto"/>
      </w:divBdr>
    </w:div>
    <w:div w:id="1820804555">
      <w:bodyDiv w:val="1"/>
      <w:marLeft w:val="0"/>
      <w:marRight w:val="0"/>
      <w:marTop w:val="0"/>
      <w:marBottom w:val="0"/>
      <w:divBdr>
        <w:top w:val="none" w:sz="0" w:space="0" w:color="auto"/>
        <w:left w:val="none" w:sz="0" w:space="0" w:color="auto"/>
        <w:bottom w:val="none" w:sz="0" w:space="0" w:color="auto"/>
        <w:right w:val="none" w:sz="0" w:space="0" w:color="auto"/>
      </w:divBdr>
    </w:div>
    <w:div w:id="203850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uidance/travel-advice-novel-coronavirus" TargetMode="External"/><Relationship Id="rId18" Type="http://schemas.openxmlformats.org/officeDocument/2006/relationships/image" Target="media/image7.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111.nhs.uk/covid-19"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oronavirus-covid-19/"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youngminds.org.uk/blog/what-to-do-if-you-re-anxious-about-coronavirus/"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www.bbc.co.uk/newsround" TargetMode="External"/><Relationship Id="rId14" Type="http://schemas.openxmlformats.org/officeDocument/2006/relationships/image" Target="media/image3.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68B4A-02E5-4FA8-B85A-E95E6DCD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Our Reference:  SFL/gf</vt:lpstr>
    </vt:vector>
  </TitlesOfParts>
  <Company>Knowsley Borough Council</Company>
  <LinksUpToDate>false</LinksUpToDate>
  <CharactersWithSpaces>8079</CharactersWithSpaces>
  <SharedDoc>false</SharedDoc>
  <HLinks>
    <vt:vector size="12" baseType="variant">
      <vt:variant>
        <vt:i4>5767234</vt:i4>
      </vt:variant>
      <vt:variant>
        <vt:i4>-1</vt:i4>
      </vt:variant>
      <vt:variant>
        <vt:i4>1033</vt:i4>
      </vt:variant>
      <vt:variant>
        <vt:i4>1</vt:i4>
      </vt:variant>
      <vt:variant>
        <vt:lpwstr>C:\Documents and Settings\stalbert\Desktop\images[97].jpg</vt:lpwstr>
      </vt:variant>
      <vt:variant>
        <vt:lpwstr/>
      </vt:variant>
      <vt:variant>
        <vt:i4>1310841</vt:i4>
      </vt:variant>
      <vt:variant>
        <vt:i4>-1</vt:i4>
      </vt:variant>
      <vt:variant>
        <vt:i4>1034</vt:i4>
      </vt:variant>
      <vt:variant>
        <vt:i4>1</vt:i4>
      </vt:variant>
      <vt:variant>
        <vt:lpwstr>http://www.youthsporttrust.org/downloads/cms/logos/Activemark_2007_2mb_Logo.jpg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Reference:  SFL/gf</dc:title>
  <dc:creator>,</dc:creator>
  <cp:lastModifiedBy>McEvoy, Lorraine</cp:lastModifiedBy>
  <cp:revision>9</cp:revision>
  <cp:lastPrinted>2020-03-16T11:08:00Z</cp:lastPrinted>
  <dcterms:created xsi:type="dcterms:W3CDTF">2020-03-16T08:53:00Z</dcterms:created>
  <dcterms:modified xsi:type="dcterms:W3CDTF">2020-03-16T11:24:00Z</dcterms:modified>
</cp:coreProperties>
</file>