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6" w:tblpY="-88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1096"/>
        <w:gridCol w:w="928"/>
        <w:gridCol w:w="1083"/>
        <w:gridCol w:w="1025"/>
        <w:gridCol w:w="902"/>
        <w:gridCol w:w="1270"/>
        <w:gridCol w:w="1003"/>
        <w:gridCol w:w="943"/>
        <w:gridCol w:w="52"/>
        <w:gridCol w:w="1164"/>
        <w:gridCol w:w="1147"/>
        <w:gridCol w:w="950"/>
        <w:gridCol w:w="990"/>
      </w:tblGrid>
      <w:tr w:rsidR="00331281">
        <w:trPr>
          <w:cantSplit/>
          <w:trHeight w:val="514"/>
        </w:trPr>
        <w:tc>
          <w:tcPr>
            <w:tcW w:w="14940" w:type="dxa"/>
            <w:gridSpan w:val="14"/>
          </w:tcPr>
          <w:p w:rsidR="00331281" w:rsidRPr="005A47A2" w:rsidRDefault="00331281" w:rsidP="00E574E6">
            <w:pPr>
              <w:pStyle w:val="Heading2"/>
              <w:rPr>
                <w:sz w:val="20"/>
                <w:szCs w:val="20"/>
              </w:rPr>
            </w:pPr>
            <w:r w:rsidRPr="005A47A2">
              <w:rPr>
                <w:sz w:val="20"/>
                <w:szCs w:val="20"/>
              </w:rPr>
              <w:t xml:space="preserve"> </w:t>
            </w:r>
            <w:r w:rsidR="00866ED9" w:rsidRPr="005A47A2">
              <w:rPr>
                <w:sz w:val="20"/>
                <w:szCs w:val="20"/>
              </w:rPr>
              <w:t xml:space="preserve">   LONG TERM FORECAST  </w:t>
            </w:r>
            <w:r w:rsidR="00E574E6" w:rsidRPr="005A47A2">
              <w:rPr>
                <w:sz w:val="20"/>
                <w:szCs w:val="20"/>
              </w:rPr>
              <w:t xml:space="preserve">                      </w:t>
            </w:r>
            <w:r w:rsidRPr="005A47A2">
              <w:rPr>
                <w:sz w:val="20"/>
                <w:szCs w:val="20"/>
              </w:rPr>
              <w:t xml:space="preserve">  YEAR </w:t>
            </w:r>
            <w:r w:rsidR="00866ED9" w:rsidRPr="005A47A2">
              <w:rPr>
                <w:sz w:val="20"/>
                <w:szCs w:val="20"/>
              </w:rPr>
              <w:t xml:space="preserve"> </w:t>
            </w:r>
            <w:r w:rsidR="00E574E6" w:rsidRPr="005A47A2">
              <w:rPr>
                <w:sz w:val="20"/>
                <w:szCs w:val="20"/>
              </w:rPr>
              <w:t xml:space="preserve">     </w:t>
            </w:r>
            <w:r w:rsidR="0036483C" w:rsidRPr="005A47A2">
              <w:rPr>
                <w:sz w:val="20"/>
                <w:szCs w:val="20"/>
              </w:rPr>
              <w:t>4</w:t>
            </w:r>
            <w:r w:rsidR="0042715D" w:rsidRPr="005A47A2">
              <w:rPr>
                <w:sz w:val="20"/>
                <w:szCs w:val="20"/>
              </w:rPr>
              <w:t xml:space="preserve">                     2014/2015</w:t>
            </w:r>
            <w:r w:rsidRPr="005A47A2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331281" w:rsidTr="00075EDE">
        <w:trPr>
          <w:trHeight w:val="363"/>
        </w:trPr>
        <w:tc>
          <w:tcPr>
            <w:tcW w:w="2387" w:type="dxa"/>
          </w:tcPr>
          <w:p w:rsidR="00331281" w:rsidRPr="005A47A2" w:rsidRDefault="00331281" w:rsidP="00E574E6">
            <w:pPr>
              <w:rPr>
                <w:sz w:val="16"/>
                <w:szCs w:val="16"/>
              </w:rPr>
            </w:pPr>
          </w:p>
        </w:tc>
        <w:tc>
          <w:tcPr>
            <w:tcW w:w="4132" w:type="dxa"/>
            <w:gridSpan w:val="4"/>
          </w:tcPr>
          <w:p w:rsidR="00331281" w:rsidRPr="005A47A2" w:rsidRDefault="00615592" w:rsidP="00615592">
            <w:pPr>
              <w:pStyle w:val="Heading2"/>
              <w:tabs>
                <w:tab w:val="center" w:pos="2052"/>
                <w:tab w:val="right" w:pos="4104"/>
              </w:tabs>
              <w:rPr>
                <w:sz w:val="16"/>
                <w:szCs w:val="16"/>
              </w:rPr>
            </w:pPr>
            <w:r w:rsidRPr="005A47A2">
              <w:rPr>
                <w:sz w:val="16"/>
                <w:szCs w:val="16"/>
              </w:rPr>
              <w:tab/>
            </w:r>
            <w:r w:rsidR="00866ED9" w:rsidRPr="005A47A2">
              <w:rPr>
                <w:sz w:val="16"/>
                <w:szCs w:val="16"/>
              </w:rPr>
              <w:t>Autumn 20</w:t>
            </w:r>
            <w:r w:rsidR="0052434F" w:rsidRPr="005A47A2">
              <w:rPr>
                <w:sz w:val="16"/>
                <w:szCs w:val="16"/>
              </w:rPr>
              <w:t>1</w:t>
            </w:r>
            <w:r w:rsidR="0042715D" w:rsidRPr="005A47A2">
              <w:rPr>
                <w:sz w:val="16"/>
                <w:szCs w:val="16"/>
              </w:rPr>
              <w:t>4</w:t>
            </w:r>
          </w:p>
        </w:tc>
        <w:tc>
          <w:tcPr>
            <w:tcW w:w="4118" w:type="dxa"/>
            <w:gridSpan w:val="4"/>
          </w:tcPr>
          <w:p w:rsidR="00331281" w:rsidRPr="005A47A2" w:rsidRDefault="00866ED9" w:rsidP="00E574E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Spring 20</w:t>
            </w:r>
            <w:r w:rsidR="0052434F"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42715D"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03" w:type="dxa"/>
            <w:gridSpan w:val="5"/>
          </w:tcPr>
          <w:p w:rsidR="00331281" w:rsidRPr="005A47A2" w:rsidRDefault="00866ED9" w:rsidP="00E574E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Summer 20</w:t>
            </w:r>
            <w:r w:rsidR="0052434F"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42715D"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</w:tr>
      <w:tr w:rsidR="006A3F07" w:rsidTr="00075EDE">
        <w:trPr>
          <w:trHeight w:val="707"/>
        </w:trPr>
        <w:tc>
          <w:tcPr>
            <w:tcW w:w="2387" w:type="dxa"/>
          </w:tcPr>
          <w:p w:rsidR="006A3F07" w:rsidRPr="005A47A2" w:rsidRDefault="006A3F07" w:rsidP="006A3F07">
            <w:pPr>
              <w:pStyle w:val="Heading1"/>
              <w:jc w:val="left"/>
              <w:rPr>
                <w:sz w:val="16"/>
                <w:szCs w:val="16"/>
              </w:rPr>
            </w:pPr>
            <w:r w:rsidRPr="005A47A2">
              <w:rPr>
                <w:sz w:val="16"/>
                <w:szCs w:val="16"/>
              </w:rPr>
              <w:t>SCIENCE</w:t>
            </w:r>
          </w:p>
          <w:p w:rsidR="006A3F07" w:rsidRPr="005A47A2" w:rsidRDefault="006A3F07" w:rsidP="006A3F07">
            <w:pPr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Working scientifically</w:t>
            </w:r>
          </w:p>
          <w:p w:rsidR="006A3F07" w:rsidRPr="005A47A2" w:rsidRDefault="006A3F07" w:rsidP="006A3F07">
            <w:pPr>
              <w:rPr>
                <w:sz w:val="16"/>
                <w:szCs w:val="16"/>
              </w:rPr>
            </w:pPr>
          </w:p>
        </w:tc>
        <w:tc>
          <w:tcPr>
            <w:tcW w:w="4132" w:type="dxa"/>
            <w:gridSpan w:val="4"/>
          </w:tcPr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State of Matter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(Solid Liquids and Separation)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sz w:val="16"/>
                <w:szCs w:val="16"/>
              </w:rPr>
              <w:t>RS-Looking at States</w:t>
            </w:r>
          </w:p>
        </w:tc>
        <w:tc>
          <w:tcPr>
            <w:tcW w:w="4118" w:type="dxa"/>
            <w:gridSpan w:val="4"/>
          </w:tcPr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Sound-pitch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sz w:val="16"/>
                <w:szCs w:val="16"/>
              </w:rPr>
              <w:t>RS-What’s that sound?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Electricity-simple circuits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sz w:val="16"/>
                <w:szCs w:val="16"/>
              </w:rPr>
              <w:t>RS-Power it up</w:t>
            </w:r>
          </w:p>
        </w:tc>
        <w:tc>
          <w:tcPr>
            <w:tcW w:w="4303" w:type="dxa"/>
            <w:gridSpan w:val="5"/>
          </w:tcPr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Animals inc humans-teeth/digestive system,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sz w:val="16"/>
                <w:szCs w:val="16"/>
              </w:rPr>
              <w:t>RS</w:t>
            </w:r>
            <w:r w:rsidRPr="005A47A2">
              <w:rPr>
                <w:rFonts w:ascii="Comic Sans MS" w:hAnsi="Comic Sans MS"/>
                <w:sz w:val="16"/>
                <w:szCs w:val="16"/>
              </w:rPr>
              <w:t>-Teeth and Eating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All living things –classification</w:t>
            </w:r>
          </w:p>
          <w:p w:rsidR="006A3F07" w:rsidRPr="005A47A2" w:rsidRDefault="006A3F07" w:rsidP="006A3F0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sz w:val="16"/>
                <w:szCs w:val="16"/>
              </w:rPr>
              <w:t>RS -Living Things</w:t>
            </w:r>
          </w:p>
        </w:tc>
      </w:tr>
      <w:tr w:rsidR="006A3F07" w:rsidTr="00075EDE">
        <w:trPr>
          <w:trHeight w:val="902"/>
        </w:trPr>
        <w:tc>
          <w:tcPr>
            <w:tcW w:w="2387" w:type="dxa"/>
          </w:tcPr>
          <w:p w:rsidR="006A3F07" w:rsidRPr="005A47A2" w:rsidRDefault="006A3F07" w:rsidP="006A3F0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  <w:p w:rsidR="006A3F07" w:rsidRPr="005A47A2" w:rsidRDefault="006A3F07" w:rsidP="006A3F0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Mapping skills</w:t>
            </w:r>
          </w:p>
        </w:tc>
        <w:tc>
          <w:tcPr>
            <w:tcW w:w="4132" w:type="dxa"/>
            <w:gridSpan w:val="4"/>
          </w:tcPr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8" w:type="dxa"/>
            <w:gridSpan w:val="4"/>
          </w:tcPr>
          <w:p w:rsidR="006A3F07" w:rsidRPr="005A47A2" w:rsidRDefault="006A3F07" w:rsidP="006A3F07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>Local Study – Stockbridge Village</w:t>
            </w:r>
          </w:p>
          <w:p w:rsidR="006A3F07" w:rsidRPr="005A47A2" w:rsidRDefault="006A3F07" w:rsidP="006A3F07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 xml:space="preserve"> (4 weeks)</w:t>
            </w:r>
          </w:p>
          <w:p w:rsidR="006A3F07" w:rsidRPr="005A47A2" w:rsidRDefault="006A3F07" w:rsidP="006A3F07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 xml:space="preserve">European Study  (2weeks) </w:t>
            </w:r>
          </w:p>
          <w:p w:rsidR="006A3F07" w:rsidRPr="005A47A2" w:rsidRDefault="006A3F07" w:rsidP="006A3F07">
            <w:pPr>
              <w:tabs>
                <w:tab w:val="left" w:pos="30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>Settlements (2 weeks)</w:t>
            </w:r>
          </w:p>
        </w:tc>
        <w:tc>
          <w:tcPr>
            <w:tcW w:w="4303" w:type="dxa"/>
            <w:gridSpan w:val="5"/>
          </w:tcPr>
          <w:p w:rsidR="006A3F07" w:rsidRPr="005A47A2" w:rsidRDefault="006A3F07" w:rsidP="006A3F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3F07" w:rsidTr="00075EDE">
        <w:trPr>
          <w:trHeight w:val="618"/>
        </w:trPr>
        <w:tc>
          <w:tcPr>
            <w:tcW w:w="2387" w:type="dxa"/>
          </w:tcPr>
          <w:p w:rsidR="006A3F07" w:rsidRPr="005A47A2" w:rsidRDefault="006A3F07" w:rsidP="006A3F0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4132" w:type="dxa"/>
            <w:gridSpan w:val="4"/>
          </w:tcPr>
          <w:p w:rsidR="006A3F07" w:rsidRPr="005A47A2" w:rsidRDefault="006A3F07" w:rsidP="006A3F07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7A2">
              <w:rPr>
                <w:rFonts w:ascii="Arial" w:hAnsi="Arial" w:cs="Arial"/>
                <w:b/>
                <w:sz w:val="16"/>
                <w:szCs w:val="16"/>
              </w:rPr>
              <w:t>Temples Tombs and Treasures</w:t>
            </w:r>
            <w:r w:rsidRPr="005A47A2">
              <w:rPr>
                <w:rFonts w:ascii="Arial" w:hAnsi="Arial" w:cs="Arial"/>
                <w:sz w:val="16"/>
                <w:szCs w:val="16"/>
              </w:rPr>
              <w:t>-Ancient Civilisations</w:t>
            </w:r>
          </w:p>
          <w:p w:rsidR="006A3F07" w:rsidRPr="005A47A2" w:rsidRDefault="006A3F07" w:rsidP="006A3F07">
            <w:pPr>
              <w:ind w:left="7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A47A2">
              <w:rPr>
                <w:rFonts w:ascii="Arial" w:hAnsi="Arial" w:cs="Arial"/>
                <w:b/>
                <w:sz w:val="16"/>
                <w:szCs w:val="16"/>
              </w:rPr>
              <w:t>Local History</w:t>
            </w:r>
          </w:p>
        </w:tc>
        <w:tc>
          <w:tcPr>
            <w:tcW w:w="4118" w:type="dxa"/>
            <w:gridSpan w:val="4"/>
          </w:tcPr>
          <w:p w:rsidR="006A3F07" w:rsidRPr="005A47A2" w:rsidRDefault="006A3F07" w:rsidP="006A3F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3" w:type="dxa"/>
            <w:gridSpan w:val="5"/>
          </w:tcPr>
          <w:p w:rsidR="006A3F07" w:rsidRPr="005A47A2" w:rsidRDefault="006A3F07" w:rsidP="006A3F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75EDE" w:rsidTr="00075EDE">
        <w:trPr>
          <w:trHeight w:val="460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D &amp; T</w:t>
            </w:r>
          </w:p>
        </w:tc>
        <w:tc>
          <w:tcPr>
            <w:tcW w:w="4132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A47A2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  <w:p w:rsidR="00075EDE" w:rsidRPr="005A47A2" w:rsidRDefault="00075EDE" w:rsidP="00075EDE">
            <w:pPr>
              <w:tabs>
                <w:tab w:val="left" w:pos="1140"/>
              </w:tabs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4118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A47A2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  <w:p w:rsidR="00075EDE" w:rsidRPr="005A47A2" w:rsidRDefault="00075EDE" w:rsidP="00075EDE">
            <w:pPr>
              <w:tabs>
                <w:tab w:val="left" w:pos="1140"/>
              </w:tabs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4303" w:type="dxa"/>
            <w:gridSpan w:val="5"/>
          </w:tcPr>
          <w:p w:rsidR="00075EDE" w:rsidRPr="005A47A2" w:rsidRDefault="00075EDE" w:rsidP="0007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>Electrical and electronics</w:t>
            </w:r>
          </w:p>
          <w:p w:rsidR="00075EDE" w:rsidRPr="005A47A2" w:rsidRDefault="00075EDE" w:rsidP="0007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>(Link with Science)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>Cooking and Nutrition Focus Week</w:t>
            </w:r>
          </w:p>
        </w:tc>
      </w:tr>
      <w:tr w:rsidR="00075EDE" w:rsidTr="00075EDE">
        <w:trPr>
          <w:trHeight w:val="586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4132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A47A2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  <w:p w:rsidR="00075EDE" w:rsidRPr="005A47A2" w:rsidRDefault="00075EDE" w:rsidP="00075EDE">
            <w:pPr>
              <w:tabs>
                <w:tab w:val="left" w:pos="1140"/>
              </w:tabs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4118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A47A2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  <w:p w:rsidR="00075EDE" w:rsidRPr="005A47A2" w:rsidRDefault="00075EDE" w:rsidP="00075EDE">
            <w:pPr>
              <w:tabs>
                <w:tab w:val="left" w:pos="1140"/>
              </w:tabs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4303" w:type="dxa"/>
            <w:gridSpan w:val="5"/>
          </w:tcPr>
          <w:p w:rsidR="00075EDE" w:rsidRPr="005A47A2" w:rsidRDefault="00075EDE" w:rsidP="0007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>Collage Focus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Arial" w:hAnsi="Arial" w:cs="Arial"/>
                <w:sz w:val="16"/>
                <w:szCs w:val="16"/>
              </w:rPr>
              <w:t>Study of an Artist</w:t>
            </w:r>
          </w:p>
        </w:tc>
      </w:tr>
      <w:tr w:rsidR="00075EDE" w:rsidTr="00075EDE">
        <w:trPr>
          <w:trHeight w:val="516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4132" w:type="dxa"/>
            <w:gridSpan w:val="4"/>
          </w:tcPr>
          <w:p w:rsidR="00075EDE" w:rsidRPr="005A47A2" w:rsidRDefault="00075EDE" w:rsidP="00075EDE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A47A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Computing history (CS)</w:t>
            </w:r>
          </w:p>
          <w:p w:rsidR="00075EDE" w:rsidRPr="005A47A2" w:rsidRDefault="00075EDE" w:rsidP="00075EDE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A47A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We built this city (DL)</w:t>
            </w:r>
          </w:p>
        </w:tc>
        <w:tc>
          <w:tcPr>
            <w:tcW w:w="4118" w:type="dxa"/>
            <w:gridSpan w:val="4"/>
          </w:tcPr>
          <w:p w:rsidR="00075EDE" w:rsidRPr="005A47A2" w:rsidRDefault="00075EDE" w:rsidP="00075EDE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A47A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Cars (CS)</w:t>
            </w:r>
          </w:p>
          <w:p w:rsidR="00075EDE" w:rsidRPr="005A47A2" w:rsidRDefault="00075EDE" w:rsidP="00075EDE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A47A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Hurray for Hollywood (DL)</w:t>
            </w:r>
          </w:p>
        </w:tc>
        <w:tc>
          <w:tcPr>
            <w:tcW w:w="4303" w:type="dxa"/>
            <w:gridSpan w:val="5"/>
          </w:tcPr>
          <w:p w:rsidR="00075EDE" w:rsidRPr="005A47A2" w:rsidRDefault="00075EDE" w:rsidP="00075EDE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A47A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Interface Designer (CS)</w:t>
            </w:r>
          </w:p>
          <w:p w:rsidR="00075EDE" w:rsidRPr="005A47A2" w:rsidRDefault="00075EDE" w:rsidP="00075EDE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A47A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Final score (DL)</w:t>
            </w:r>
          </w:p>
        </w:tc>
      </w:tr>
      <w:tr w:rsidR="00075EDE" w:rsidTr="00075EDE">
        <w:trPr>
          <w:trHeight w:val="712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RELIGIOUS EDUCATION</w:t>
            </w:r>
          </w:p>
        </w:tc>
        <w:tc>
          <w:tcPr>
            <w:tcW w:w="4132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People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Called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Gift</w:t>
            </w:r>
          </w:p>
        </w:tc>
        <w:tc>
          <w:tcPr>
            <w:tcW w:w="4118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Community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Giving and receiving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Self Discipline</w:t>
            </w:r>
          </w:p>
        </w:tc>
        <w:tc>
          <w:tcPr>
            <w:tcW w:w="4303" w:type="dxa"/>
            <w:gridSpan w:val="5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New Life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Building Bridges</w:t>
            </w:r>
          </w:p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God’s People</w:t>
            </w:r>
          </w:p>
        </w:tc>
      </w:tr>
      <w:tr w:rsidR="00075EDE" w:rsidTr="00075EDE">
        <w:trPr>
          <w:trHeight w:val="570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PHSE &amp; SEAL</w:t>
            </w:r>
          </w:p>
        </w:tc>
        <w:tc>
          <w:tcPr>
            <w:tcW w:w="12553" w:type="dxa"/>
            <w:gridSpan w:val="13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Delivered through assemblies, other subjects and class discussion</w:t>
            </w:r>
          </w:p>
        </w:tc>
      </w:tr>
      <w:tr w:rsidR="00075EDE" w:rsidTr="00075EDE">
        <w:trPr>
          <w:trHeight w:val="296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FL</w:t>
            </w:r>
          </w:p>
        </w:tc>
        <w:tc>
          <w:tcPr>
            <w:tcW w:w="4132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  <w:tc>
          <w:tcPr>
            <w:tcW w:w="4170" w:type="dxa"/>
            <w:gridSpan w:val="5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1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75EDE" w:rsidTr="00075EDE">
        <w:trPr>
          <w:trHeight w:val="316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4132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  <w:tc>
          <w:tcPr>
            <w:tcW w:w="4118" w:type="dxa"/>
            <w:gridSpan w:val="4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3" w:type="dxa"/>
            <w:gridSpan w:val="5"/>
          </w:tcPr>
          <w:p w:rsidR="00075EDE" w:rsidRPr="005A47A2" w:rsidRDefault="00075EDE" w:rsidP="00075ED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75EDE" w:rsidTr="00075EDE">
        <w:trPr>
          <w:trHeight w:val="532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Forest School</w:t>
            </w:r>
          </w:p>
        </w:tc>
        <w:tc>
          <w:tcPr>
            <w:tcW w:w="12553" w:type="dxa"/>
            <w:gridSpan w:val="13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>Throughout the year in various seasons and conditions</w:t>
            </w:r>
          </w:p>
        </w:tc>
      </w:tr>
      <w:tr w:rsidR="00075EDE" w:rsidTr="00075EDE">
        <w:trPr>
          <w:trHeight w:val="154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Current Affairs</w:t>
            </w:r>
          </w:p>
        </w:tc>
        <w:tc>
          <w:tcPr>
            <w:tcW w:w="12553" w:type="dxa"/>
            <w:gridSpan w:val="13"/>
          </w:tcPr>
          <w:p w:rsidR="00075EDE" w:rsidRPr="005A47A2" w:rsidRDefault="00075EDE" w:rsidP="00075E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47A2">
              <w:rPr>
                <w:rFonts w:ascii="Comic Sans MS" w:hAnsi="Comic Sans MS"/>
                <w:sz w:val="16"/>
                <w:szCs w:val="16"/>
              </w:rPr>
              <w:t xml:space="preserve"> Delivered throughout the year in response to events. Discovery Week and Use of First News</w:t>
            </w:r>
          </w:p>
        </w:tc>
      </w:tr>
      <w:tr w:rsidR="00075EDE" w:rsidTr="00075EDE">
        <w:trPr>
          <w:trHeight w:val="154"/>
        </w:trPr>
        <w:tc>
          <w:tcPr>
            <w:tcW w:w="2387" w:type="dxa"/>
          </w:tcPr>
          <w:p w:rsidR="00075EDE" w:rsidRPr="005A47A2" w:rsidRDefault="00075EDE" w:rsidP="00075E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A47A2">
              <w:rPr>
                <w:rFonts w:ascii="Comic Sans MS" w:hAnsi="Comic Sans MS"/>
                <w:b/>
                <w:bCs/>
                <w:sz w:val="16"/>
                <w:szCs w:val="16"/>
              </w:rPr>
              <w:t>GAMES</w:t>
            </w:r>
          </w:p>
        </w:tc>
        <w:tc>
          <w:tcPr>
            <w:tcW w:w="1096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Games (e.g Football)</w:t>
            </w:r>
          </w:p>
        </w:tc>
        <w:tc>
          <w:tcPr>
            <w:tcW w:w="928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Gym</w:t>
            </w:r>
          </w:p>
        </w:tc>
        <w:tc>
          <w:tcPr>
            <w:tcW w:w="1083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 xml:space="preserve">Gym / Indoor Athletics </w:t>
            </w:r>
          </w:p>
        </w:tc>
        <w:tc>
          <w:tcPr>
            <w:tcW w:w="1025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Games</w:t>
            </w:r>
          </w:p>
        </w:tc>
        <w:tc>
          <w:tcPr>
            <w:tcW w:w="902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 xml:space="preserve">Dance  </w:t>
            </w:r>
          </w:p>
        </w:tc>
        <w:tc>
          <w:tcPr>
            <w:tcW w:w="1270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Swimming</w:t>
            </w:r>
          </w:p>
        </w:tc>
        <w:tc>
          <w:tcPr>
            <w:tcW w:w="1003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Games  (E.g. Kwik Cricket)</w:t>
            </w:r>
          </w:p>
        </w:tc>
        <w:tc>
          <w:tcPr>
            <w:tcW w:w="943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Health related fitness</w:t>
            </w:r>
          </w:p>
        </w:tc>
        <w:tc>
          <w:tcPr>
            <w:tcW w:w="1216" w:type="dxa"/>
            <w:gridSpan w:val="2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 xml:space="preserve">Games (E.g. Rounders) </w:t>
            </w:r>
          </w:p>
        </w:tc>
        <w:tc>
          <w:tcPr>
            <w:tcW w:w="1147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Athletics</w:t>
            </w:r>
          </w:p>
        </w:tc>
        <w:tc>
          <w:tcPr>
            <w:tcW w:w="950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Games (e.g. Tennis)</w:t>
            </w:r>
          </w:p>
        </w:tc>
        <w:tc>
          <w:tcPr>
            <w:tcW w:w="990" w:type="dxa"/>
          </w:tcPr>
          <w:p w:rsidR="00075EDE" w:rsidRPr="005A47A2" w:rsidRDefault="00075EDE" w:rsidP="00075EDE">
            <w:pPr>
              <w:rPr>
                <w:rFonts w:cs="Calibri"/>
                <w:sz w:val="16"/>
                <w:szCs w:val="16"/>
              </w:rPr>
            </w:pPr>
            <w:r w:rsidRPr="005A47A2">
              <w:rPr>
                <w:rFonts w:cs="Calibri"/>
                <w:sz w:val="16"/>
                <w:szCs w:val="16"/>
              </w:rPr>
              <w:t>OAA</w:t>
            </w:r>
          </w:p>
        </w:tc>
      </w:tr>
    </w:tbl>
    <w:p w:rsidR="00331281" w:rsidRDefault="00331281"/>
    <w:sectPr w:rsidR="00331281" w:rsidSect="00E36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75" w:rsidRDefault="00BF1F75" w:rsidP="00880783">
      <w:r>
        <w:separator/>
      </w:r>
    </w:p>
  </w:endnote>
  <w:endnote w:type="continuationSeparator" w:id="1">
    <w:p w:rsidR="00BF1F75" w:rsidRDefault="00BF1F75" w:rsidP="0088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3" w:rsidRDefault="00880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3" w:rsidRDefault="008807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3" w:rsidRDefault="00880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75" w:rsidRDefault="00BF1F75" w:rsidP="00880783">
      <w:r>
        <w:separator/>
      </w:r>
    </w:p>
  </w:footnote>
  <w:footnote w:type="continuationSeparator" w:id="1">
    <w:p w:rsidR="00BF1F75" w:rsidRDefault="00BF1F75" w:rsidP="0088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3" w:rsidRDefault="008054C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62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3" w:rsidRDefault="008054C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63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3" w:rsidRDefault="008054C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61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ED9"/>
    <w:rsid w:val="00075EDE"/>
    <w:rsid w:val="000B332F"/>
    <w:rsid w:val="00106792"/>
    <w:rsid w:val="00106BDF"/>
    <w:rsid w:val="0013636A"/>
    <w:rsid w:val="00166573"/>
    <w:rsid w:val="001A34A6"/>
    <w:rsid w:val="001F7323"/>
    <w:rsid w:val="00220879"/>
    <w:rsid w:val="00331281"/>
    <w:rsid w:val="0036483C"/>
    <w:rsid w:val="003F5508"/>
    <w:rsid w:val="0042715D"/>
    <w:rsid w:val="00474AFD"/>
    <w:rsid w:val="004A09A6"/>
    <w:rsid w:val="0052434F"/>
    <w:rsid w:val="005A47A2"/>
    <w:rsid w:val="00607938"/>
    <w:rsid w:val="00615592"/>
    <w:rsid w:val="00685848"/>
    <w:rsid w:val="006A3F07"/>
    <w:rsid w:val="007024BF"/>
    <w:rsid w:val="008054C3"/>
    <w:rsid w:val="008140F2"/>
    <w:rsid w:val="0082511A"/>
    <w:rsid w:val="00866ED9"/>
    <w:rsid w:val="00873F7E"/>
    <w:rsid w:val="00880783"/>
    <w:rsid w:val="008927EF"/>
    <w:rsid w:val="009F74AE"/>
    <w:rsid w:val="00A876B7"/>
    <w:rsid w:val="00B35303"/>
    <w:rsid w:val="00B449E4"/>
    <w:rsid w:val="00B5738C"/>
    <w:rsid w:val="00BD4CC6"/>
    <w:rsid w:val="00BD53C0"/>
    <w:rsid w:val="00BF1F75"/>
    <w:rsid w:val="00CD725B"/>
    <w:rsid w:val="00D45041"/>
    <w:rsid w:val="00D52576"/>
    <w:rsid w:val="00E36946"/>
    <w:rsid w:val="00E574E6"/>
    <w:rsid w:val="00E97FF8"/>
    <w:rsid w:val="00EC6E06"/>
    <w:rsid w:val="00F15A98"/>
    <w:rsid w:val="00F45305"/>
    <w:rsid w:val="00F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9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6946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E36946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592"/>
    <w:rPr>
      <w:rFonts w:ascii="Tahoma" w:hAnsi="Tahoma" w:cs="Tahoma"/>
      <w:sz w:val="16"/>
      <w:szCs w:val="16"/>
    </w:rPr>
  </w:style>
  <w:style w:type="character" w:customStyle="1" w:styleId="Unknown3">
    <w:name w:val="Unknown 3"/>
    <w:semiHidden/>
    <w:rsid w:val="006A3F07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  <w:style w:type="paragraph" w:styleId="Header">
    <w:name w:val="header"/>
    <w:basedOn w:val="Normal"/>
    <w:link w:val="HeaderChar"/>
    <w:rsid w:val="00880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7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80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078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FORECAST             YEAR FIVE                                  2003/ 2004</vt:lpstr>
    </vt:vector>
  </TitlesOfParts>
  <Company>Knowsley MBC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YEAR FIVE                                  2003/ 2004</dc:title>
  <dc:creator>sharon</dc:creator>
  <cp:lastModifiedBy>user</cp:lastModifiedBy>
  <cp:revision>2</cp:revision>
  <cp:lastPrinted>2014-07-14T08:18:00Z</cp:lastPrinted>
  <dcterms:created xsi:type="dcterms:W3CDTF">2014-07-16T22:02:00Z</dcterms:created>
  <dcterms:modified xsi:type="dcterms:W3CDTF">2014-07-16T22:02:00Z</dcterms:modified>
</cp:coreProperties>
</file>