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2" w:tblpY="1906"/>
        <w:tblW w:w="16054" w:type="dxa"/>
        <w:tblLayout w:type="fixed"/>
        <w:tblLook w:val="04A0" w:firstRow="1" w:lastRow="0" w:firstColumn="1" w:lastColumn="0" w:noHBand="0" w:noVBand="1"/>
      </w:tblPr>
      <w:tblGrid>
        <w:gridCol w:w="369"/>
        <w:gridCol w:w="1819"/>
        <w:gridCol w:w="188"/>
        <w:gridCol w:w="426"/>
        <w:gridCol w:w="317"/>
        <w:gridCol w:w="1100"/>
        <w:gridCol w:w="1045"/>
        <w:gridCol w:w="1417"/>
        <w:gridCol w:w="798"/>
        <w:gridCol w:w="742"/>
        <w:gridCol w:w="1197"/>
        <w:gridCol w:w="90"/>
        <w:gridCol w:w="939"/>
        <w:gridCol w:w="345"/>
        <w:gridCol w:w="1156"/>
        <w:gridCol w:w="10"/>
        <w:gridCol w:w="1475"/>
        <w:gridCol w:w="1258"/>
        <w:gridCol w:w="1363"/>
      </w:tblGrid>
      <w:tr w:rsidR="00BC5306" w:rsidRPr="00BC5306" w:rsidTr="00BC5306">
        <w:trPr>
          <w:trHeight w:val="279"/>
        </w:trPr>
        <w:tc>
          <w:tcPr>
            <w:tcW w:w="369" w:type="dxa"/>
            <w:shd w:val="clear" w:color="auto" w:fill="2E74B5" w:themeFill="accent1" w:themeFillShade="BF"/>
          </w:tcPr>
          <w:p w:rsidR="00A13412" w:rsidRPr="00BC5306" w:rsidRDefault="00A13412" w:rsidP="00BC5306">
            <w:pPr>
              <w:rPr>
                <w:sz w:val="12"/>
                <w:szCs w:val="12"/>
              </w:rPr>
            </w:pPr>
          </w:p>
        </w:tc>
        <w:tc>
          <w:tcPr>
            <w:tcW w:w="1819" w:type="dxa"/>
            <w:shd w:val="clear" w:color="auto" w:fill="2E74B5" w:themeFill="accent1" w:themeFillShade="BF"/>
          </w:tcPr>
          <w:p w:rsidR="00A13412" w:rsidRPr="00BC5306" w:rsidRDefault="00A13412" w:rsidP="00BC5306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Week 1</w:t>
            </w:r>
          </w:p>
        </w:tc>
        <w:tc>
          <w:tcPr>
            <w:tcW w:w="931" w:type="dxa"/>
            <w:gridSpan w:val="3"/>
            <w:shd w:val="clear" w:color="auto" w:fill="2E74B5" w:themeFill="accent1" w:themeFillShade="BF"/>
          </w:tcPr>
          <w:p w:rsidR="00A13412" w:rsidRPr="00BC5306" w:rsidRDefault="00A13412" w:rsidP="00BC5306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Week 2</w:t>
            </w:r>
          </w:p>
        </w:tc>
        <w:tc>
          <w:tcPr>
            <w:tcW w:w="1100" w:type="dxa"/>
            <w:shd w:val="clear" w:color="auto" w:fill="2E74B5" w:themeFill="accent1" w:themeFillShade="BF"/>
          </w:tcPr>
          <w:p w:rsidR="00A13412" w:rsidRPr="00BC5306" w:rsidRDefault="00A13412" w:rsidP="00BC5306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Week 3</w:t>
            </w:r>
          </w:p>
        </w:tc>
        <w:tc>
          <w:tcPr>
            <w:tcW w:w="1045" w:type="dxa"/>
            <w:shd w:val="clear" w:color="auto" w:fill="2E74B5" w:themeFill="accent1" w:themeFillShade="BF"/>
          </w:tcPr>
          <w:p w:rsidR="00A13412" w:rsidRPr="00BC5306" w:rsidRDefault="00A13412" w:rsidP="00BC5306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Week 4</w:t>
            </w:r>
          </w:p>
        </w:tc>
        <w:tc>
          <w:tcPr>
            <w:tcW w:w="1417" w:type="dxa"/>
            <w:shd w:val="clear" w:color="auto" w:fill="2E74B5" w:themeFill="accent1" w:themeFillShade="BF"/>
          </w:tcPr>
          <w:p w:rsidR="00A13412" w:rsidRPr="00BC5306" w:rsidRDefault="00A13412" w:rsidP="00BC5306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Week 5</w:t>
            </w:r>
          </w:p>
        </w:tc>
        <w:tc>
          <w:tcPr>
            <w:tcW w:w="798" w:type="dxa"/>
            <w:shd w:val="clear" w:color="auto" w:fill="2E74B5" w:themeFill="accent1" w:themeFillShade="BF"/>
          </w:tcPr>
          <w:p w:rsidR="00A13412" w:rsidRPr="00BC5306" w:rsidRDefault="00A13412" w:rsidP="00BC5306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Week 6</w:t>
            </w:r>
          </w:p>
        </w:tc>
        <w:tc>
          <w:tcPr>
            <w:tcW w:w="742" w:type="dxa"/>
            <w:shd w:val="clear" w:color="auto" w:fill="2E74B5" w:themeFill="accent1" w:themeFillShade="BF"/>
          </w:tcPr>
          <w:p w:rsidR="00A13412" w:rsidRPr="00BC5306" w:rsidRDefault="00A13412" w:rsidP="00BC5306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Week 7</w:t>
            </w:r>
          </w:p>
        </w:tc>
        <w:tc>
          <w:tcPr>
            <w:tcW w:w="1197" w:type="dxa"/>
            <w:shd w:val="clear" w:color="auto" w:fill="2E74B5" w:themeFill="accent1" w:themeFillShade="BF"/>
          </w:tcPr>
          <w:p w:rsidR="00A13412" w:rsidRPr="00BC5306" w:rsidRDefault="00A13412" w:rsidP="00BC5306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Week 8</w:t>
            </w:r>
          </w:p>
        </w:tc>
        <w:tc>
          <w:tcPr>
            <w:tcW w:w="1374" w:type="dxa"/>
            <w:gridSpan w:val="3"/>
            <w:shd w:val="clear" w:color="auto" w:fill="2E74B5" w:themeFill="accent1" w:themeFillShade="BF"/>
          </w:tcPr>
          <w:p w:rsidR="00A13412" w:rsidRPr="00BC5306" w:rsidRDefault="00A13412" w:rsidP="00BC5306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Week 9</w:t>
            </w:r>
          </w:p>
        </w:tc>
        <w:tc>
          <w:tcPr>
            <w:tcW w:w="1156" w:type="dxa"/>
            <w:shd w:val="clear" w:color="auto" w:fill="2E74B5" w:themeFill="accent1" w:themeFillShade="BF"/>
          </w:tcPr>
          <w:p w:rsidR="00A13412" w:rsidRPr="00BC5306" w:rsidRDefault="00A13412" w:rsidP="00BC5306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Week 10</w:t>
            </w:r>
          </w:p>
        </w:tc>
        <w:tc>
          <w:tcPr>
            <w:tcW w:w="1485" w:type="dxa"/>
            <w:gridSpan w:val="2"/>
            <w:shd w:val="clear" w:color="auto" w:fill="2E74B5" w:themeFill="accent1" w:themeFillShade="BF"/>
          </w:tcPr>
          <w:p w:rsidR="00A13412" w:rsidRPr="00BC5306" w:rsidRDefault="00A13412" w:rsidP="00BC5306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Week 11</w:t>
            </w:r>
          </w:p>
        </w:tc>
        <w:tc>
          <w:tcPr>
            <w:tcW w:w="2621" w:type="dxa"/>
            <w:gridSpan w:val="2"/>
            <w:shd w:val="clear" w:color="auto" w:fill="2E74B5" w:themeFill="accent1" w:themeFillShade="BF"/>
          </w:tcPr>
          <w:p w:rsidR="00A13412" w:rsidRPr="00BC5306" w:rsidRDefault="00A13412" w:rsidP="00BC5306">
            <w:pPr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Week 12</w:t>
            </w:r>
          </w:p>
        </w:tc>
      </w:tr>
      <w:tr w:rsidR="00BC5306" w:rsidRPr="00BC5306" w:rsidTr="00BC5306">
        <w:trPr>
          <w:cantSplit/>
          <w:trHeight w:val="256"/>
        </w:trPr>
        <w:tc>
          <w:tcPr>
            <w:tcW w:w="369" w:type="dxa"/>
            <w:vMerge w:val="restart"/>
            <w:shd w:val="clear" w:color="auto" w:fill="2E74B5" w:themeFill="accent1" w:themeFillShade="BF"/>
            <w:textDirection w:val="btLr"/>
          </w:tcPr>
          <w:p w:rsidR="0017472E" w:rsidRPr="00BC5306" w:rsidRDefault="0017472E" w:rsidP="00BC5306">
            <w:pPr>
              <w:ind w:left="113" w:right="113"/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AUTUMN</w:t>
            </w:r>
          </w:p>
        </w:tc>
        <w:tc>
          <w:tcPr>
            <w:tcW w:w="2750" w:type="dxa"/>
            <w:gridSpan w:val="4"/>
            <w:vMerge w:val="restart"/>
            <w:shd w:val="clear" w:color="auto" w:fill="BDD6EE" w:themeFill="accent1" w:themeFillTint="66"/>
          </w:tcPr>
          <w:p w:rsidR="0017472E" w:rsidRPr="00BC5306" w:rsidRDefault="0017472E" w:rsidP="00BC5306">
            <w:pPr>
              <w:jc w:val="center"/>
              <w:rPr>
                <w:b/>
                <w:sz w:val="16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Number and place Value</w:t>
            </w:r>
          </w:p>
        </w:tc>
        <w:tc>
          <w:tcPr>
            <w:tcW w:w="4360" w:type="dxa"/>
            <w:gridSpan w:val="4"/>
            <w:vMerge w:val="restart"/>
            <w:shd w:val="clear" w:color="auto" w:fill="BDD6EE" w:themeFill="accent1" w:themeFillTint="66"/>
          </w:tcPr>
          <w:p w:rsidR="0017472E" w:rsidRPr="00BC5306" w:rsidRDefault="0017472E" w:rsidP="00BC5306">
            <w:pPr>
              <w:jc w:val="center"/>
              <w:rPr>
                <w:b/>
                <w:sz w:val="16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Number- Addition, Subtraction, Multiplication and Division</w:t>
            </w:r>
          </w:p>
        </w:tc>
        <w:tc>
          <w:tcPr>
            <w:tcW w:w="5954" w:type="dxa"/>
            <w:gridSpan w:val="8"/>
            <w:shd w:val="clear" w:color="auto" w:fill="BDD6EE" w:themeFill="accent1" w:themeFillTint="66"/>
          </w:tcPr>
          <w:p w:rsidR="0017472E" w:rsidRPr="00BC5306" w:rsidRDefault="0017472E" w:rsidP="00BC5306">
            <w:pPr>
              <w:jc w:val="center"/>
              <w:rPr>
                <w:b/>
                <w:sz w:val="12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Fractions</w:t>
            </w:r>
          </w:p>
        </w:tc>
        <w:tc>
          <w:tcPr>
            <w:tcW w:w="2621" w:type="dxa"/>
            <w:gridSpan w:val="2"/>
            <w:shd w:val="clear" w:color="auto" w:fill="C5E0B3" w:themeFill="accent6" w:themeFillTint="66"/>
          </w:tcPr>
          <w:p w:rsidR="0017472E" w:rsidRPr="00BC5306" w:rsidRDefault="0017472E" w:rsidP="00BC5306">
            <w:pPr>
              <w:jc w:val="center"/>
              <w:rPr>
                <w:b/>
                <w:sz w:val="12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Position and Direction</w:t>
            </w:r>
          </w:p>
        </w:tc>
      </w:tr>
      <w:tr w:rsidR="00BC5306" w:rsidRPr="00BC5306" w:rsidTr="00BC5306">
        <w:trPr>
          <w:cantSplit/>
          <w:trHeight w:val="1318"/>
        </w:trPr>
        <w:tc>
          <w:tcPr>
            <w:tcW w:w="369" w:type="dxa"/>
            <w:vMerge/>
            <w:shd w:val="clear" w:color="auto" w:fill="2E74B5" w:themeFill="accent1" w:themeFillShade="BF"/>
            <w:textDirection w:val="btLr"/>
          </w:tcPr>
          <w:p w:rsidR="0017472E" w:rsidRPr="00BC5306" w:rsidRDefault="0017472E" w:rsidP="00BC5306">
            <w:pPr>
              <w:ind w:left="113" w:right="113"/>
              <w:jc w:val="center"/>
              <w:rPr>
                <w:color w:val="FFFFFF" w:themeColor="background1"/>
                <w:sz w:val="16"/>
                <w:szCs w:val="12"/>
              </w:rPr>
            </w:pPr>
          </w:p>
        </w:tc>
        <w:tc>
          <w:tcPr>
            <w:tcW w:w="2750" w:type="dxa"/>
            <w:gridSpan w:val="4"/>
            <w:vMerge/>
            <w:shd w:val="clear" w:color="auto" w:fill="BDD6EE" w:themeFill="accent1" w:themeFillTint="66"/>
          </w:tcPr>
          <w:p w:rsidR="0017472E" w:rsidRPr="00BC5306" w:rsidRDefault="0017472E" w:rsidP="00BC5306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4"/>
            <w:vMerge/>
            <w:shd w:val="clear" w:color="auto" w:fill="BDD6EE" w:themeFill="accent1" w:themeFillTint="66"/>
          </w:tcPr>
          <w:p w:rsidR="0017472E" w:rsidRPr="00BC5306" w:rsidRDefault="0017472E" w:rsidP="00BC5306">
            <w:pPr>
              <w:rPr>
                <w:sz w:val="12"/>
                <w:szCs w:val="12"/>
              </w:rPr>
            </w:pPr>
          </w:p>
        </w:tc>
        <w:tc>
          <w:tcPr>
            <w:tcW w:w="2968" w:type="dxa"/>
            <w:gridSpan w:val="4"/>
            <w:shd w:val="clear" w:color="auto" w:fill="BDD6EE" w:themeFill="accent1" w:themeFillTint="66"/>
          </w:tcPr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Equivalent Fractions</w:t>
            </w:r>
          </w:p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Converting between Improper and Mixed Fractions</w:t>
            </w:r>
          </w:p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Numbers sequences (fractions)</w:t>
            </w:r>
          </w:p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Compare and Order Fractions (less than 1/greater than 1)</w:t>
            </w:r>
          </w:p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Add and Subtract Fractions (including mixed fractions)</w:t>
            </w:r>
            <w:r w:rsidR="00BC5306" w:rsidRPr="00BC5306">
              <w:rPr>
                <w:sz w:val="12"/>
                <w:szCs w:val="12"/>
              </w:rPr>
              <w:t xml:space="preserve">, </w:t>
            </w:r>
            <w:r w:rsidRPr="00BC5306">
              <w:rPr>
                <w:sz w:val="12"/>
                <w:szCs w:val="12"/>
              </w:rPr>
              <w:t>Add Fractions within 1</w:t>
            </w:r>
            <w:r w:rsidR="00BC5306" w:rsidRPr="00BC5306">
              <w:rPr>
                <w:sz w:val="12"/>
                <w:szCs w:val="12"/>
              </w:rPr>
              <w:t xml:space="preserve">, </w:t>
            </w:r>
            <w:r w:rsidRPr="00BC5306">
              <w:rPr>
                <w:sz w:val="12"/>
                <w:szCs w:val="12"/>
              </w:rPr>
              <w:t>Add 3 or more fractions</w:t>
            </w:r>
            <w:r w:rsidR="00BC5306" w:rsidRPr="00BC5306">
              <w:rPr>
                <w:sz w:val="12"/>
                <w:szCs w:val="12"/>
              </w:rPr>
              <w:t xml:space="preserve">, </w:t>
            </w:r>
            <w:r w:rsidRPr="00BC5306">
              <w:rPr>
                <w:sz w:val="12"/>
                <w:szCs w:val="12"/>
              </w:rPr>
              <w:t>Subtract- breaking the whole</w:t>
            </w:r>
          </w:p>
          <w:p w:rsidR="00A81454" w:rsidRPr="00BC5306" w:rsidRDefault="00A81454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Multiply unit fractions by an integer</w:t>
            </w:r>
          </w:p>
          <w:p w:rsidR="00A81454" w:rsidRPr="00BC5306" w:rsidRDefault="00A81454" w:rsidP="00BC5306">
            <w:pPr>
              <w:pStyle w:val="ListParagraph"/>
              <w:ind w:left="360"/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Multiply non-unit fractions by an integer</w:t>
            </w:r>
          </w:p>
          <w:p w:rsidR="00A81454" w:rsidRPr="00BC5306" w:rsidRDefault="00A81454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Multiply mixed numbers by integers</w:t>
            </w:r>
          </w:p>
          <w:p w:rsidR="00A81454" w:rsidRPr="00BC5306" w:rsidRDefault="00A81454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Fractions of amounts</w:t>
            </w:r>
          </w:p>
          <w:p w:rsidR="006E319B" w:rsidRPr="00BC5306" w:rsidRDefault="00A81454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Fractions as operators</w:t>
            </w:r>
          </w:p>
        </w:tc>
        <w:tc>
          <w:tcPr>
            <w:tcW w:w="2986" w:type="dxa"/>
            <w:gridSpan w:val="4"/>
            <w:shd w:val="clear" w:color="auto" w:fill="BDD6EE" w:themeFill="accent1" w:themeFillTint="66"/>
          </w:tcPr>
          <w:p w:rsidR="0017472E" w:rsidRPr="00BC5306" w:rsidRDefault="00A81454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Simplify Fractions</w:t>
            </w:r>
          </w:p>
          <w:p w:rsidR="00A81454" w:rsidRPr="00BC5306" w:rsidRDefault="00A81454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Fractions on a number line</w:t>
            </w:r>
          </w:p>
          <w:p w:rsidR="00A81454" w:rsidRPr="00BC5306" w:rsidRDefault="00A81454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Compare and order fractions (denominator/numerator)</w:t>
            </w:r>
          </w:p>
          <w:p w:rsidR="00A81454" w:rsidRPr="00BC5306" w:rsidRDefault="00A81454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Add and subtract fractions (including mixed fractions)</w:t>
            </w:r>
          </w:p>
          <w:p w:rsidR="00A81454" w:rsidRPr="00BC5306" w:rsidRDefault="00A81454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Multiply fractions by integers</w:t>
            </w:r>
          </w:p>
          <w:p w:rsidR="00A81454" w:rsidRPr="00BC5306" w:rsidRDefault="00A81454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Multiply fractions by fractions</w:t>
            </w:r>
          </w:p>
          <w:p w:rsidR="00A81454" w:rsidRPr="00BC5306" w:rsidRDefault="00A81454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Divide fractions by integers</w:t>
            </w:r>
          </w:p>
          <w:p w:rsidR="00BF6F69" w:rsidRPr="00BC5306" w:rsidRDefault="00BF6F69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Four rules with fractions</w:t>
            </w:r>
          </w:p>
          <w:p w:rsidR="00BF6F69" w:rsidRPr="00BC5306" w:rsidRDefault="00BF6F69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Fraction of an amount</w:t>
            </w:r>
          </w:p>
          <w:p w:rsidR="00BF6F69" w:rsidRPr="00BC5306" w:rsidRDefault="00BF6F69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 xml:space="preserve">Fraction of an amount-finding the whole </w:t>
            </w:r>
          </w:p>
        </w:tc>
        <w:tc>
          <w:tcPr>
            <w:tcW w:w="1258" w:type="dxa"/>
            <w:shd w:val="clear" w:color="auto" w:fill="C5E0B3" w:themeFill="accent6" w:themeFillTint="66"/>
          </w:tcPr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Position in the first quadrant</w:t>
            </w:r>
          </w:p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Reflection</w:t>
            </w:r>
          </w:p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Reflection with coordinates</w:t>
            </w:r>
          </w:p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Translation</w:t>
            </w:r>
          </w:p>
          <w:p w:rsidR="0017472E" w:rsidRPr="00BC5306" w:rsidRDefault="006E319B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 xml:space="preserve">Translation with </w:t>
            </w:r>
            <w:r w:rsidR="0017472E" w:rsidRPr="00BC5306">
              <w:rPr>
                <w:sz w:val="12"/>
                <w:szCs w:val="12"/>
              </w:rPr>
              <w:t>coordinates</w:t>
            </w:r>
          </w:p>
        </w:tc>
        <w:tc>
          <w:tcPr>
            <w:tcW w:w="1363" w:type="dxa"/>
            <w:shd w:val="clear" w:color="auto" w:fill="C5E0B3" w:themeFill="accent6" w:themeFillTint="66"/>
          </w:tcPr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The first quadrant</w:t>
            </w:r>
          </w:p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Four quadrants</w:t>
            </w:r>
          </w:p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Translations</w:t>
            </w:r>
          </w:p>
          <w:p w:rsidR="0017472E" w:rsidRPr="00BC5306" w:rsidRDefault="0017472E" w:rsidP="00BC5306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Reflections</w:t>
            </w:r>
          </w:p>
          <w:p w:rsidR="0017472E" w:rsidRPr="00BC5306" w:rsidRDefault="0017472E" w:rsidP="00BC5306">
            <w:pPr>
              <w:rPr>
                <w:sz w:val="12"/>
                <w:szCs w:val="12"/>
              </w:rPr>
            </w:pPr>
          </w:p>
        </w:tc>
      </w:tr>
      <w:tr w:rsidR="00BC5306" w:rsidRPr="00BC5306" w:rsidTr="00BC5306">
        <w:trPr>
          <w:cantSplit/>
          <w:trHeight w:val="284"/>
        </w:trPr>
        <w:tc>
          <w:tcPr>
            <w:tcW w:w="369" w:type="dxa"/>
            <w:vMerge w:val="restart"/>
            <w:shd w:val="clear" w:color="auto" w:fill="2E74B5" w:themeFill="accent1" w:themeFillShade="BF"/>
            <w:textDirection w:val="btLr"/>
          </w:tcPr>
          <w:p w:rsidR="009F1D2C" w:rsidRPr="00BC5306" w:rsidRDefault="009F1D2C" w:rsidP="00BC5306">
            <w:pPr>
              <w:ind w:left="113" w:right="113"/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SPRING</w:t>
            </w:r>
          </w:p>
        </w:tc>
        <w:tc>
          <w:tcPr>
            <w:tcW w:w="3850" w:type="dxa"/>
            <w:gridSpan w:val="5"/>
            <w:shd w:val="clear" w:color="auto" w:fill="BDD6EE" w:themeFill="accent1" w:themeFillTint="66"/>
          </w:tcPr>
          <w:p w:rsidR="009F1D2C" w:rsidRPr="00BC5306" w:rsidRDefault="009F1D2C" w:rsidP="00BC5306">
            <w:pPr>
              <w:jc w:val="center"/>
              <w:rPr>
                <w:b/>
                <w:sz w:val="16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Number-Decimals</w:t>
            </w:r>
          </w:p>
        </w:tc>
        <w:tc>
          <w:tcPr>
            <w:tcW w:w="2462" w:type="dxa"/>
            <w:gridSpan w:val="2"/>
            <w:shd w:val="clear" w:color="auto" w:fill="BDD6EE" w:themeFill="accent1" w:themeFillTint="66"/>
          </w:tcPr>
          <w:p w:rsidR="009F1D2C" w:rsidRPr="00BC5306" w:rsidRDefault="009F1D2C" w:rsidP="00BC5306">
            <w:pPr>
              <w:jc w:val="center"/>
              <w:rPr>
                <w:b/>
                <w:sz w:val="16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Number- Percentages</w:t>
            </w:r>
          </w:p>
        </w:tc>
        <w:tc>
          <w:tcPr>
            <w:tcW w:w="1540" w:type="dxa"/>
            <w:gridSpan w:val="2"/>
            <w:vMerge w:val="restart"/>
            <w:shd w:val="clear" w:color="auto" w:fill="BDD6EE" w:themeFill="accent1" w:themeFillTint="66"/>
          </w:tcPr>
          <w:p w:rsidR="009F1D2C" w:rsidRPr="00BC5306" w:rsidRDefault="009F1D2C" w:rsidP="00BC5306">
            <w:pPr>
              <w:jc w:val="center"/>
              <w:rPr>
                <w:b/>
                <w:sz w:val="16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N</w:t>
            </w:r>
            <w:r w:rsidR="00391716" w:rsidRPr="00BC5306">
              <w:rPr>
                <w:b/>
                <w:sz w:val="16"/>
                <w:szCs w:val="12"/>
              </w:rPr>
              <w:t>umber-A</w:t>
            </w:r>
            <w:r w:rsidRPr="00BC5306">
              <w:rPr>
                <w:b/>
                <w:sz w:val="16"/>
                <w:szCs w:val="12"/>
              </w:rPr>
              <w:t>lgebra</w:t>
            </w:r>
          </w:p>
        </w:tc>
        <w:tc>
          <w:tcPr>
            <w:tcW w:w="2571" w:type="dxa"/>
            <w:gridSpan w:val="4"/>
            <w:shd w:val="clear" w:color="auto" w:fill="FFF2CC" w:themeFill="accent4" w:themeFillTint="33"/>
          </w:tcPr>
          <w:p w:rsidR="009F1D2C" w:rsidRPr="00BC5306" w:rsidRDefault="009F1D2C" w:rsidP="00BC5306">
            <w:pPr>
              <w:jc w:val="center"/>
              <w:rPr>
                <w:b/>
                <w:sz w:val="16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Measurement-converting units</w:t>
            </w:r>
          </w:p>
        </w:tc>
        <w:tc>
          <w:tcPr>
            <w:tcW w:w="2641" w:type="dxa"/>
            <w:gridSpan w:val="3"/>
            <w:shd w:val="clear" w:color="auto" w:fill="FFF2CC" w:themeFill="accent4" w:themeFillTint="33"/>
          </w:tcPr>
          <w:p w:rsidR="009F1D2C" w:rsidRPr="00BC5306" w:rsidRDefault="009F1D2C" w:rsidP="00BC5306">
            <w:pPr>
              <w:jc w:val="center"/>
              <w:rPr>
                <w:b/>
                <w:sz w:val="16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Perimeter</w:t>
            </w:r>
            <w:r w:rsidR="005436F6" w:rsidRPr="00BC5306">
              <w:rPr>
                <w:b/>
                <w:sz w:val="16"/>
                <w:szCs w:val="12"/>
              </w:rPr>
              <w:t xml:space="preserve">, </w:t>
            </w:r>
            <w:r w:rsidRPr="00BC5306">
              <w:rPr>
                <w:b/>
                <w:sz w:val="16"/>
                <w:szCs w:val="12"/>
              </w:rPr>
              <w:t>area</w:t>
            </w:r>
            <w:r w:rsidR="005436F6" w:rsidRPr="00BC5306">
              <w:rPr>
                <w:b/>
                <w:sz w:val="16"/>
                <w:szCs w:val="12"/>
              </w:rPr>
              <w:t xml:space="preserve"> and volume</w:t>
            </w:r>
          </w:p>
        </w:tc>
        <w:tc>
          <w:tcPr>
            <w:tcW w:w="2621" w:type="dxa"/>
            <w:gridSpan w:val="2"/>
            <w:vMerge w:val="restart"/>
            <w:shd w:val="clear" w:color="auto" w:fill="BDD6EE" w:themeFill="accent1" w:themeFillTint="66"/>
          </w:tcPr>
          <w:p w:rsidR="009F1D2C" w:rsidRPr="00BC5306" w:rsidRDefault="00391716" w:rsidP="00BC5306">
            <w:pPr>
              <w:jc w:val="center"/>
              <w:rPr>
                <w:b/>
                <w:sz w:val="16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Number-R</w:t>
            </w:r>
            <w:r w:rsidR="009F1D2C" w:rsidRPr="00BC5306">
              <w:rPr>
                <w:b/>
                <w:sz w:val="16"/>
                <w:szCs w:val="12"/>
              </w:rPr>
              <w:t>atio</w:t>
            </w:r>
          </w:p>
        </w:tc>
      </w:tr>
      <w:tr w:rsidR="00BC5306" w:rsidRPr="00BC5306" w:rsidTr="00BC5306">
        <w:trPr>
          <w:cantSplit/>
          <w:trHeight w:val="1247"/>
        </w:trPr>
        <w:tc>
          <w:tcPr>
            <w:tcW w:w="369" w:type="dxa"/>
            <w:vMerge/>
            <w:shd w:val="clear" w:color="auto" w:fill="2E74B5" w:themeFill="accent1" w:themeFillShade="BF"/>
            <w:textDirection w:val="btLr"/>
          </w:tcPr>
          <w:p w:rsidR="005436F6" w:rsidRPr="00BC5306" w:rsidRDefault="005436F6" w:rsidP="00BC5306">
            <w:pPr>
              <w:ind w:left="113" w:right="113"/>
              <w:jc w:val="center"/>
              <w:rPr>
                <w:color w:val="FFFFFF" w:themeColor="background1"/>
                <w:sz w:val="16"/>
                <w:szCs w:val="12"/>
              </w:rPr>
            </w:pPr>
          </w:p>
        </w:tc>
        <w:tc>
          <w:tcPr>
            <w:tcW w:w="2433" w:type="dxa"/>
            <w:gridSpan w:val="3"/>
            <w:shd w:val="clear" w:color="auto" w:fill="BDD6EE" w:themeFill="accent1" w:themeFillTint="66"/>
          </w:tcPr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Adding/ subtracting decimals within 1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Complements to 1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Adding decimals across the whole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Adding/ subtracting decimals with the same number of decimal places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Adding/subtracting decimals with a different number of decimal places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Adding and subtracting wholes and decimals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Decimal sequences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Multiplying/dividing decimals by 10,100 and 1000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Decimals up to 2dp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Decimals as fractions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Understanding thousandths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Thousandths as decimals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Rounding decimals</w:t>
            </w:r>
          </w:p>
          <w:p w:rsidR="006E319B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Compare and order decimals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Three decimal places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Multiply/divide by 10,100 and 1000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Multiply/divided decimals by integers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Division to solve problems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Decimals as fractions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Fractions to decimals</w:t>
            </w:r>
          </w:p>
        </w:tc>
        <w:tc>
          <w:tcPr>
            <w:tcW w:w="1045" w:type="dxa"/>
            <w:shd w:val="clear" w:color="auto" w:fill="BDD6EE" w:themeFill="accent1" w:themeFillTint="66"/>
          </w:tcPr>
          <w:p w:rsidR="005436F6" w:rsidRPr="00BC5306" w:rsidRDefault="005436F6" w:rsidP="00BC5306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Understand percentages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Percentages as fractions and decimals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Equivalent FDP</w:t>
            </w:r>
          </w:p>
          <w:p w:rsidR="005436F6" w:rsidRPr="00BC5306" w:rsidRDefault="005436F6" w:rsidP="00BC530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5436F6" w:rsidRPr="00BC5306" w:rsidRDefault="005436F6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Fractions to percentages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Equivalent FDP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Ordering FDP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 xml:space="preserve">Percentages </w:t>
            </w:r>
            <w:r w:rsidR="00BC5306" w:rsidRPr="00BC5306">
              <w:rPr>
                <w:sz w:val="12"/>
                <w:szCs w:val="12"/>
              </w:rPr>
              <w:t>of amounts</w:t>
            </w:r>
          </w:p>
          <w:p w:rsidR="005436F6" w:rsidRPr="00BC5306" w:rsidRDefault="005436F6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Percentages-missing values</w:t>
            </w:r>
          </w:p>
        </w:tc>
        <w:tc>
          <w:tcPr>
            <w:tcW w:w="1540" w:type="dxa"/>
            <w:gridSpan w:val="2"/>
            <w:vMerge/>
            <w:shd w:val="clear" w:color="auto" w:fill="BDD6EE" w:themeFill="accent1" w:themeFillTint="66"/>
          </w:tcPr>
          <w:p w:rsidR="005436F6" w:rsidRPr="00BC5306" w:rsidRDefault="005436F6" w:rsidP="00BC5306">
            <w:pPr>
              <w:rPr>
                <w:sz w:val="12"/>
                <w:szCs w:val="12"/>
              </w:rPr>
            </w:pPr>
          </w:p>
        </w:tc>
        <w:tc>
          <w:tcPr>
            <w:tcW w:w="1287" w:type="dxa"/>
            <w:gridSpan w:val="2"/>
            <w:shd w:val="clear" w:color="auto" w:fill="FFF2CC" w:themeFill="accent4" w:themeFillTint="33"/>
          </w:tcPr>
          <w:p w:rsidR="005436F6" w:rsidRPr="00BC5306" w:rsidRDefault="00F33730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Kg and KM</w:t>
            </w:r>
          </w:p>
          <w:p w:rsidR="00F33730" w:rsidRPr="00BC5306" w:rsidRDefault="00F33730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Mg and ML</w:t>
            </w:r>
          </w:p>
          <w:p w:rsidR="00F33730" w:rsidRPr="00BC5306" w:rsidRDefault="00F33730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Imperial units</w:t>
            </w:r>
          </w:p>
          <w:p w:rsidR="00F33730" w:rsidRPr="00BC5306" w:rsidRDefault="00F33730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Converting units of time</w:t>
            </w:r>
          </w:p>
          <w:p w:rsidR="00F33730" w:rsidRPr="00BC5306" w:rsidRDefault="00F33730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Timetables</w:t>
            </w:r>
          </w:p>
          <w:p w:rsidR="00F33730" w:rsidRPr="00BC5306" w:rsidRDefault="00F33730" w:rsidP="00BC5306">
            <w:pPr>
              <w:rPr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shd w:val="clear" w:color="auto" w:fill="FFF2CC" w:themeFill="accent4" w:themeFillTint="33"/>
          </w:tcPr>
          <w:p w:rsidR="00F33730" w:rsidRPr="00BC5306" w:rsidRDefault="00F33730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Metric measures</w:t>
            </w:r>
          </w:p>
          <w:p w:rsidR="00F33730" w:rsidRPr="00BC5306" w:rsidRDefault="00F33730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Converting metric measures</w:t>
            </w:r>
          </w:p>
          <w:p w:rsidR="00F33730" w:rsidRPr="00BC5306" w:rsidRDefault="00F33730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Calculate with metric measures</w:t>
            </w:r>
          </w:p>
          <w:p w:rsidR="00F33730" w:rsidRPr="00BC5306" w:rsidRDefault="00F33730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Miles and KM</w:t>
            </w:r>
          </w:p>
          <w:p w:rsidR="00F33730" w:rsidRPr="00BC5306" w:rsidRDefault="00F33730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Imperial measures</w:t>
            </w:r>
          </w:p>
        </w:tc>
        <w:tc>
          <w:tcPr>
            <w:tcW w:w="1166" w:type="dxa"/>
            <w:gridSpan w:val="2"/>
            <w:shd w:val="clear" w:color="auto" w:fill="FFF2CC" w:themeFill="accent4" w:themeFillTint="33"/>
          </w:tcPr>
          <w:p w:rsidR="005436F6" w:rsidRPr="00BC5306" w:rsidRDefault="007228BD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What is volume?</w:t>
            </w:r>
          </w:p>
          <w:p w:rsidR="007228BD" w:rsidRPr="00BC5306" w:rsidRDefault="007228BD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Compare volume</w:t>
            </w:r>
          </w:p>
          <w:p w:rsidR="007228BD" w:rsidRPr="00BC5306" w:rsidRDefault="007228BD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Estimate volume</w:t>
            </w:r>
          </w:p>
          <w:p w:rsidR="007228BD" w:rsidRPr="00BC5306" w:rsidRDefault="007228BD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Estimate capacity</w:t>
            </w:r>
          </w:p>
        </w:tc>
        <w:tc>
          <w:tcPr>
            <w:tcW w:w="1475" w:type="dxa"/>
            <w:shd w:val="clear" w:color="auto" w:fill="FFF2CC" w:themeFill="accent4" w:themeFillTint="33"/>
          </w:tcPr>
          <w:p w:rsidR="005436F6" w:rsidRPr="00BC5306" w:rsidRDefault="007228BD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Shapes- same area</w:t>
            </w:r>
          </w:p>
          <w:p w:rsidR="007228BD" w:rsidRPr="00BC5306" w:rsidRDefault="007228BD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Area and perimeter</w:t>
            </w:r>
          </w:p>
          <w:p w:rsidR="007228BD" w:rsidRPr="00BC5306" w:rsidRDefault="007228BD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 xml:space="preserve">Area </w:t>
            </w:r>
            <w:r w:rsidR="00BC5306" w:rsidRPr="00BC5306">
              <w:rPr>
                <w:sz w:val="12"/>
                <w:szCs w:val="12"/>
              </w:rPr>
              <w:t>of triangles</w:t>
            </w:r>
          </w:p>
          <w:p w:rsidR="007228BD" w:rsidRPr="00BC5306" w:rsidRDefault="007228BD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Area of parallelograms</w:t>
            </w:r>
          </w:p>
          <w:p w:rsidR="007228BD" w:rsidRPr="00BC5306" w:rsidRDefault="007228BD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Volume-counting cubes</w:t>
            </w:r>
          </w:p>
          <w:p w:rsidR="007228BD" w:rsidRPr="00BC5306" w:rsidRDefault="007228BD" w:rsidP="00BC5306">
            <w:pPr>
              <w:pStyle w:val="ListParagraph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Volume of a cuboid</w:t>
            </w:r>
          </w:p>
          <w:p w:rsidR="007228BD" w:rsidRPr="00BC5306" w:rsidRDefault="007228BD" w:rsidP="00BC5306">
            <w:pPr>
              <w:rPr>
                <w:sz w:val="12"/>
                <w:szCs w:val="12"/>
              </w:rPr>
            </w:pPr>
          </w:p>
          <w:p w:rsidR="007228BD" w:rsidRPr="00BC5306" w:rsidRDefault="007228BD" w:rsidP="00BC5306">
            <w:pPr>
              <w:rPr>
                <w:sz w:val="12"/>
                <w:szCs w:val="12"/>
              </w:rPr>
            </w:pPr>
          </w:p>
          <w:p w:rsidR="007228BD" w:rsidRPr="00BC5306" w:rsidRDefault="007228BD" w:rsidP="00BC5306">
            <w:pPr>
              <w:rPr>
                <w:sz w:val="12"/>
                <w:szCs w:val="12"/>
              </w:rPr>
            </w:pPr>
          </w:p>
          <w:p w:rsidR="007228BD" w:rsidRPr="00BC5306" w:rsidRDefault="007228BD" w:rsidP="00BC5306">
            <w:pPr>
              <w:rPr>
                <w:sz w:val="12"/>
                <w:szCs w:val="12"/>
              </w:rPr>
            </w:pPr>
          </w:p>
          <w:p w:rsidR="007228BD" w:rsidRPr="00BC5306" w:rsidRDefault="007228BD" w:rsidP="00BC5306">
            <w:pPr>
              <w:rPr>
                <w:sz w:val="12"/>
                <w:szCs w:val="12"/>
              </w:rPr>
            </w:pPr>
          </w:p>
          <w:p w:rsidR="007228BD" w:rsidRPr="00BC5306" w:rsidRDefault="007228BD" w:rsidP="00BC5306">
            <w:pPr>
              <w:rPr>
                <w:sz w:val="12"/>
                <w:szCs w:val="12"/>
              </w:rPr>
            </w:pPr>
          </w:p>
        </w:tc>
        <w:tc>
          <w:tcPr>
            <w:tcW w:w="2621" w:type="dxa"/>
            <w:gridSpan w:val="2"/>
            <w:vMerge/>
            <w:shd w:val="clear" w:color="auto" w:fill="BDD6EE" w:themeFill="accent1" w:themeFillTint="66"/>
          </w:tcPr>
          <w:p w:rsidR="005436F6" w:rsidRPr="00BC5306" w:rsidRDefault="005436F6" w:rsidP="00BC5306">
            <w:pPr>
              <w:rPr>
                <w:sz w:val="12"/>
                <w:szCs w:val="12"/>
              </w:rPr>
            </w:pPr>
          </w:p>
        </w:tc>
      </w:tr>
      <w:tr w:rsidR="00787332" w:rsidRPr="00BC5306" w:rsidTr="00BC5306">
        <w:trPr>
          <w:cantSplit/>
          <w:trHeight w:val="139"/>
        </w:trPr>
        <w:tc>
          <w:tcPr>
            <w:tcW w:w="369" w:type="dxa"/>
            <w:vMerge w:val="restart"/>
            <w:shd w:val="clear" w:color="auto" w:fill="2E74B5" w:themeFill="accent1" w:themeFillShade="BF"/>
            <w:textDirection w:val="btLr"/>
          </w:tcPr>
          <w:p w:rsidR="00787332" w:rsidRPr="00BC5306" w:rsidRDefault="00787332" w:rsidP="00BC5306">
            <w:pPr>
              <w:ind w:left="113" w:right="113"/>
              <w:jc w:val="center"/>
              <w:rPr>
                <w:color w:val="FFFFFF" w:themeColor="background1"/>
                <w:sz w:val="16"/>
                <w:szCs w:val="12"/>
              </w:rPr>
            </w:pPr>
            <w:r w:rsidRPr="00BC5306">
              <w:rPr>
                <w:color w:val="FFFFFF" w:themeColor="background1"/>
                <w:sz w:val="16"/>
                <w:szCs w:val="12"/>
              </w:rPr>
              <w:t>SUMMER</w:t>
            </w:r>
          </w:p>
        </w:tc>
        <w:tc>
          <w:tcPr>
            <w:tcW w:w="3850" w:type="dxa"/>
            <w:gridSpan w:val="5"/>
            <w:shd w:val="clear" w:color="auto" w:fill="C5E0B3" w:themeFill="accent6" w:themeFillTint="66"/>
          </w:tcPr>
          <w:p w:rsidR="00787332" w:rsidRPr="00BC5306" w:rsidRDefault="00787332" w:rsidP="00BC5306">
            <w:pPr>
              <w:jc w:val="center"/>
              <w:rPr>
                <w:b/>
                <w:sz w:val="16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Properties of Shape</w:t>
            </w:r>
          </w:p>
        </w:tc>
        <w:tc>
          <w:tcPr>
            <w:tcW w:w="3260" w:type="dxa"/>
            <w:gridSpan w:val="3"/>
            <w:vMerge w:val="restart"/>
          </w:tcPr>
          <w:p w:rsidR="00787332" w:rsidRPr="00BC5306" w:rsidRDefault="00787332" w:rsidP="00BC5306">
            <w:pPr>
              <w:jc w:val="center"/>
              <w:rPr>
                <w:b/>
                <w:sz w:val="16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Problem solving</w:t>
            </w:r>
          </w:p>
        </w:tc>
        <w:tc>
          <w:tcPr>
            <w:tcW w:w="2968" w:type="dxa"/>
            <w:gridSpan w:val="4"/>
            <w:vMerge w:val="restart"/>
            <w:shd w:val="clear" w:color="auto" w:fill="E1B3CE"/>
          </w:tcPr>
          <w:p w:rsidR="00787332" w:rsidRPr="00BC5306" w:rsidRDefault="00787332" w:rsidP="00BC5306">
            <w:pPr>
              <w:jc w:val="center"/>
              <w:rPr>
                <w:b/>
                <w:sz w:val="16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Statistics</w:t>
            </w:r>
          </w:p>
        </w:tc>
        <w:tc>
          <w:tcPr>
            <w:tcW w:w="5607" w:type="dxa"/>
            <w:gridSpan w:val="6"/>
            <w:vMerge w:val="restart"/>
          </w:tcPr>
          <w:p w:rsidR="00787332" w:rsidRPr="00BC5306" w:rsidRDefault="00787332" w:rsidP="00BC5306">
            <w:pPr>
              <w:jc w:val="center"/>
              <w:rPr>
                <w:b/>
                <w:sz w:val="16"/>
                <w:szCs w:val="12"/>
              </w:rPr>
            </w:pPr>
            <w:r w:rsidRPr="00BC5306">
              <w:rPr>
                <w:b/>
                <w:sz w:val="16"/>
                <w:szCs w:val="12"/>
              </w:rPr>
              <w:t>Investigations</w:t>
            </w:r>
          </w:p>
        </w:tc>
      </w:tr>
      <w:tr w:rsidR="00BC5306" w:rsidRPr="00BC5306" w:rsidTr="00BC5306">
        <w:trPr>
          <w:cantSplit/>
          <w:trHeight w:val="1802"/>
        </w:trPr>
        <w:tc>
          <w:tcPr>
            <w:tcW w:w="369" w:type="dxa"/>
            <w:vMerge/>
            <w:shd w:val="clear" w:color="auto" w:fill="2E74B5" w:themeFill="accent1" w:themeFillShade="BF"/>
            <w:textDirection w:val="btLr"/>
          </w:tcPr>
          <w:p w:rsidR="00787332" w:rsidRPr="00BC5306" w:rsidRDefault="00787332" w:rsidP="00BC5306">
            <w:pPr>
              <w:ind w:left="113" w:right="113"/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2007" w:type="dxa"/>
            <w:gridSpan w:val="2"/>
            <w:shd w:val="clear" w:color="auto" w:fill="C5E0B3" w:themeFill="accent6" w:themeFillTint="66"/>
          </w:tcPr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Measuring angles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Measuring with a protractor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Drawing lines and angles accurately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Calculating angles on a straight line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Calculating angles around a point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Calculating lengths and angles in shapes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Regular and irregular polygons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Reasoning about 3D shapes</w:t>
            </w:r>
          </w:p>
        </w:tc>
        <w:tc>
          <w:tcPr>
            <w:tcW w:w="1843" w:type="dxa"/>
            <w:gridSpan w:val="3"/>
            <w:shd w:val="clear" w:color="auto" w:fill="C5E0B3" w:themeFill="accent6" w:themeFillTint="66"/>
          </w:tcPr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Measuring with a protractor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Introduce angles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Calculate angles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Vertically opposite angles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Angles in a triangle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Angles in a triangle- missing angles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Angles in special quadrilaterals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Angles in regular polygons</w:t>
            </w:r>
          </w:p>
          <w:p w:rsidR="00BC5306" w:rsidRPr="00BC5306" w:rsidRDefault="00BC5306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Draw shapes accurately</w:t>
            </w:r>
          </w:p>
          <w:p w:rsidR="00787332" w:rsidRPr="00BC5306" w:rsidRDefault="00787332" w:rsidP="00BC5306">
            <w:pPr>
              <w:pStyle w:val="ListParagraph"/>
              <w:numPr>
                <w:ilvl w:val="0"/>
                <w:numId w:val="6"/>
              </w:numPr>
              <w:rPr>
                <w:sz w:val="12"/>
                <w:szCs w:val="12"/>
              </w:rPr>
            </w:pPr>
            <w:r w:rsidRPr="00BC5306">
              <w:rPr>
                <w:sz w:val="12"/>
                <w:szCs w:val="12"/>
              </w:rPr>
              <w:t>Draw nets of 3-D Shapes</w:t>
            </w:r>
          </w:p>
        </w:tc>
        <w:tc>
          <w:tcPr>
            <w:tcW w:w="3260" w:type="dxa"/>
            <w:gridSpan w:val="3"/>
            <w:vMerge/>
          </w:tcPr>
          <w:p w:rsidR="00787332" w:rsidRPr="00BC5306" w:rsidRDefault="00787332" w:rsidP="00BC5306">
            <w:pPr>
              <w:rPr>
                <w:sz w:val="12"/>
                <w:szCs w:val="12"/>
              </w:rPr>
            </w:pPr>
          </w:p>
        </w:tc>
        <w:tc>
          <w:tcPr>
            <w:tcW w:w="2968" w:type="dxa"/>
            <w:gridSpan w:val="4"/>
            <w:vMerge/>
            <w:shd w:val="clear" w:color="auto" w:fill="E1B3CE"/>
          </w:tcPr>
          <w:p w:rsidR="00787332" w:rsidRPr="00BC5306" w:rsidRDefault="00787332" w:rsidP="00BC5306">
            <w:pPr>
              <w:rPr>
                <w:sz w:val="12"/>
                <w:szCs w:val="12"/>
              </w:rPr>
            </w:pPr>
          </w:p>
        </w:tc>
        <w:tc>
          <w:tcPr>
            <w:tcW w:w="5607" w:type="dxa"/>
            <w:gridSpan w:val="6"/>
            <w:vMerge/>
          </w:tcPr>
          <w:p w:rsidR="00787332" w:rsidRPr="00BC5306" w:rsidRDefault="00787332" w:rsidP="00BC5306">
            <w:pPr>
              <w:rPr>
                <w:sz w:val="12"/>
                <w:szCs w:val="12"/>
              </w:rPr>
            </w:pPr>
          </w:p>
        </w:tc>
      </w:tr>
    </w:tbl>
    <w:p w:rsidR="005778DE" w:rsidRPr="00BC5306" w:rsidRDefault="005778DE">
      <w:pPr>
        <w:rPr>
          <w:sz w:val="12"/>
          <w:szCs w:val="12"/>
        </w:rPr>
      </w:pPr>
      <w:bookmarkStart w:id="0" w:name="_GoBack"/>
      <w:bookmarkEnd w:id="0"/>
    </w:p>
    <w:sectPr w:rsidR="005778DE" w:rsidRPr="00BC5306" w:rsidSect="00A1341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412" w:rsidRDefault="00A13412" w:rsidP="00A13412">
      <w:pPr>
        <w:spacing w:after="0" w:line="240" w:lineRule="auto"/>
      </w:pPr>
      <w:r>
        <w:separator/>
      </w:r>
    </w:p>
  </w:endnote>
  <w:endnote w:type="continuationSeparator" w:id="0">
    <w:p w:rsidR="00A13412" w:rsidRDefault="00A13412" w:rsidP="00A1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412" w:rsidRDefault="00A13412" w:rsidP="00A13412">
      <w:pPr>
        <w:spacing w:after="0" w:line="240" w:lineRule="auto"/>
      </w:pPr>
      <w:r>
        <w:separator/>
      </w:r>
    </w:p>
  </w:footnote>
  <w:footnote w:type="continuationSeparator" w:id="0">
    <w:p w:rsidR="00A13412" w:rsidRDefault="00A13412" w:rsidP="00A1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80" w:rightFromText="180" w:vertAnchor="page" w:horzAnchor="page" w:tblpX="766" w:tblpY="732"/>
      <w:tblW w:w="0" w:type="auto"/>
      <w:tblLook w:val="04A0" w:firstRow="1" w:lastRow="0" w:firstColumn="1" w:lastColumn="0" w:noHBand="0" w:noVBand="1"/>
    </w:tblPr>
    <w:tblGrid>
      <w:gridCol w:w="3675"/>
    </w:tblGrid>
    <w:tr w:rsidR="00BE66E6" w:rsidRPr="00BE66E6" w:rsidTr="00282C92">
      <w:trPr>
        <w:trHeight w:val="416"/>
      </w:trPr>
      <w:tc>
        <w:tcPr>
          <w:tcW w:w="3675" w:type="dxa"/>
          <w:shd w:val="clear" w:color="auto" w:fill="9CC2E5" w:themeFill="accent1" w:themeFillTint="99"/>
        </w:tcPr>
        <w:p w:rsidR="00282C92" w:rsidRDefault="00BE66E6" w:rsidP="00282C92">
          <w:pPr>
            <w:jc w:val="center"/>
            <w:rPr>
              <w:b/>
              <w:color w:val="002060"/>
              <w:sz w:val="32"/>
              <w:szCs w:val="32"/>
            </w:rPr>
          </w:pPr>
          <w:r w:rsidRPr="00BE66E6">
            <w:rPr>
              <w:b/>
              <w:color w:val="002060"/>
              <w:sz w:val="32"/>
              <w:szCs w:val="32"/>
            </w:rPr>
            <w:t xml:space="preserve">Year 6- Yearly Overview </w:t>
          </w:r>
        </w:p>
        <w:p w:rsidR="00BE66E6" w:rsidRPr="00BE66E6" w:rsidRDefault="00BE66E6" w:rsidP="00282C92">
          <w:pPr>
            <w:jc w:val="center"/>
            <w:rPr>
              <w:b/>
              <w:sz w:val="32"/>
              <w:szCs w:val="32"/>
            </w:rPr>
          </w:pPr>
          <w:r w:rsidRPr="00BE66E6">
            <w:rPr>
              <w:b/>
              <w:color w:val="002060"/>
              <w:sz w:val="32"/>
              <w:szCs w:val="32"/>
            </w:rPr>
            <w:t>Catch-up Plan</w:t>
          </w:r>
        </w:p>
      </w:tc>
    </w:tr>
  </w:tbl>
  <w:p w:rsidR="00A13412" w:rsidRDefault="00A13412" w:rsidP="00BE66E6">
    <w:pPr>
      <w:pStyle w:val="Header"/>
      <w:tabs>
        <w:tab w:val="clear" w:pos="4513"/>
        <w:tab w:val="clear" w:pos="9026"/>
        <w:tab w:val="left" w:pos="4148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9134475</wp:posOffset>
          </wp:positionH>
          <wp:positionV relativeFrom="paragraph">
            <wp:posOffset>-392429</wp:posOffset>
          </wp:positionV>
          <wp:extent cx="1257300" cy="857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19B" w:rsidRDefault="006E319B" w:rsidP="00BE66E6">
    <w:pPr>
      <w:pStyle w:val="Header"/>
      <w:tabs>
        <w:tab w:val="clear" w:pos="4513"/>
        <w:tab w:val="clear" w:pos="9026"/>
        <w:tab w:val="left" w:pos="4148"/>
      </w:tabs>
    </w:pPr>
  </w:p>
  <w:p w:rsidR="006E319B" w:rsidRDefault="006E319B" w:rsidP="00BE66E6">
    <w:pPr>
      <w:pStyle w:val="Header"/>
      <w:tabs>
        <w:tab w:val="clear" w:pos="4513"/>
        <w:tab w:val="clear" w:pos="9026"/>
        <w:tab w:val="left" w:pos="4148"/>
      </w:tabs>
    </w:pPr>
  </w:p>
  <w:p w:rsidR="006E319B" w:rsidRDefault="006E319B" w:rsidP="00BE66E6">
    <w:pPr>
      <w:pStyle w:val="Header"/>
      <w:tabs>
        <w:tab w:val="clear" w:pos="4513"/>
        <w:tab w:val="clear" w:pos="9026"/>
        <w:tab w:val="left" w:pos="41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04A"/>
    <w:multiLevelType w:val="hybridMultilevel"/>
    <w:tmpl w:val="6A1AF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C73C9"/>
    <w:multiLevelType w:val="hybridMultilevel"/>
    <w:tmpl w:val="AB881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46EA2"/>
    <w:multiLevelType w:val="hybridMultilevel"/>
    <w:tmpl w:val="40068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23237"/>
    <w:multiLevelType w:val="hybridMultilevel"/>
    <w:tmpl w:val="51BC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001A"/>
    <w:multiLevelType w:val="hybridMultilevel"/>
    <w:tmpl w:val="19A0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A46F2"/>
    <w:multiLevelType w:val="hybridMultilevel"/>
    <w:tmpl w:val="9C88B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12"/>
    <w:rsid w:val="0017472E"/>
    <w:rsid w:val="00282C92"/>
    <w:rsid w:val="003336E7"/>
    <w:rsid w:val="00391716"/>
    <w:rsid w:val="004B59D3"/>
    <w:rsid w:val="005436F6"/>
    <w:rsid w:val="005778DE"/>
    <w:rsid w:val="005F58D1"/>
    <w:rsid w:val="006003ED"/>
    <w:rsid w:val="006E319B"/>
    <w:rsid w:val="007228BD"/>
    <w:rsid w:val="00733F17"/>
    <w:rsid w:val="0073560F"/>
    <w:rsid w:val="00787332"/>
    <w:rsid w:val="00961F12"/>
    <w:rsid w:val="009A7348"/>
    <w:rsid w:val="009F0914"/>
    <w:rsid w:val="009F1D2C"/>
    <w:rsid w:val="00A13412"/>
    <w:rsid w:val="00A416B2"/>
    <w:rsid w:val="00A81454"/>
    <w:rsid w:val="00AC3ACD"/>
    <w:rsid w:val="00BC5306"/>
    <w:rsid w:val="00BE66E6"/>
    <w:rsid w:val="00BF357F"/>
    <w:rsid w:val="00BF6F69"/>
    <w:rsid w:val="00D63E80"/>
    <w:rsid w:val="00DA30E3"/>
    <w:rsid w:val="00DC183C"/>
    <w:rsid w:val="00E42E3F"/>
    <w:rsid w:val="00F33730"/>
    <w:rsid w:val="00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FE48352-B860-4C52-A9C7-C05184EB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412"/>
  </w:style>
  <w:style w:type="paragraph" w:styleId="Footer">
    <w:name w:val="footer"/>
    <w:basedOn w:val="Normal"/>
    <w:link w:val="FooterChar"/>
    <w:uiPriority w:val="99"/>
    <w:unhideWhenUsed/>
    <w:rsid w:val="00A1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412"/>
  </w:style>
  <w:style w:type="paragraph" w:styleId="ListParagraph">
    <w:name w:val="List Paragraph"/>
    <w:basedOn w:val="Normal"/>
    <w:uiPriority w:val="34"/>
    <w:qFormat/>
    <w:rsid w:val="00A1341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E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0016-7463-4F17-A1CD-92977055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2020-06-29T10:57:00Z</dcterms:created>
  <dcterms:modified xsi:type="dcterms:W3CDTF">2020-06-29T10:57:00Z</dcterms:modified>
</cp:coreProperties>
</file>