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76" w:type="dxa"/>
        <w:tblLook w:val="04A0" w:firstRow="1" w:lastRow="0" w:firstColumn="1" w:lastColumn="0" w:noHBand="0" w:noVBand="1"/>
      </w:tblPr>
      <w:tblGrid>
        <w:gridCol w:w="745"/>
        <w:gridCol w:w="9031"/>
      </w:tblGrid>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A</w:t>
            </w:r>
          </w:p>
        </w:tc>
        <w:tc>
          <w:tcPr>
            <w:tcW w:w="9031" w:type="dxa"/>
          </w:tcPr>
          <w:p w:rsidR="00A95DE8" w:rsidRPr="00011EC7" w:rsidRDefault="006E3E20" w:rsidP="007C4C55">
            <w:pPr>
              <w:rPr>
                <w:rStyle w:val="HTMLCite"/>
                <w:rFonts w:ascii="Arial" w:hAnsi="Arial" w:cs="Arial"/>
                <w:i w:val="0"/>
                <w:iCs w:val="0"/>
                <w:color w:val="006D21"/>
              </w:rPr>
            </w:pPr>
            <w:hyperlink r:id="rId5" w:history="1">
              <w:r w:rsidR="00A95DE8" w:rsidRPr="00011EC7">
                <w:rPr>
                  <w:rStyle w:val="Hyperlink"/>
                  <w:rFonts w:ascii="Arial" w:hAnsi="Arial" w:cs="Arial"/>
                </w:rPr>
                <w:t>www.artforkidshub.com</w:t>
              </w:r>
            </w:hyperlink>
          </w:p>
          <w:p w:rsidR="00A95DE8" w:rsidRPr="00011EC7" w:rsidRDefault="00A95DE8" w:rsidP="007C4C55">
            <w:pPr>
              <w:rPr>
                <w:rStyle w:val="HTMLCite"/>
                <w:rFonts w:ascii="Arial" w:hAnsi="Arial" w:cs="Arial"/>
                <w:i w:val="0"/>
                <w:iCs w:val="0"/>
              </w:rPr>
            </w:pPr>
            <w:r w:rsidRPr="00011EC7">
              <w:rPr>
                <w:rStyle w:val="HTMLCite"/>
                <w:rFonts w:ascii="Arial" w:hAnsi="Arial" w:cs="Arial"/>
                <w:i w:val="0"/>
                <w:iCs w:val="0"/>
              </w:rPr>
              <w:t xml:space="preserve">Many activities are free, no need to sign up. </w:t>
            </w:r>
          </w:p>
          <w:p w:rsidR="00A95DE8" w:rsidRPr="00011EC7" w:rsidRDefault="00A95DE8" w:rsidP="007C4C55">
            <w:pPr>
              <w:rPr>
                <w:rFonts w:ascii="Arial" w:hAnsi="Arial" w:cs="Arial"/>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B</w:t>
            </w:r>
          </w:p>
        </w:tc>
        <w:bookmarkStart w:id="0" w:name="_GoBack"/>
        <w:bookmarkEnd w:id="0"/>
        <w:tc>
          <w:tcPr>
            <w:tcW w:w="9031" w:type="dxa"/>
          </w:tcPr>
          <w:p w:rsidR="007C4C55" w:rsidRPr="00011EC7" w:rsidRDefault="006E3E20" w:rsidP="007C4C55">
            <w:pPr>
              <w:tabs>
                <w:tab w:val="left" w:pos="5640"/>
              </w:tabs>
              <w:rPr>
                <w:rFonts w:ascii="Arial" w:hAnsi="Arial" w:cs="Arial"/>
              </w:rPr>
            </w:pPr>
            <w:r>
              <w:rPr>
                <w:rStyle w:val="Hyperlink"/>
                <w:rFonts w:ascii="Arial" w:hAnsi="Arial" w:cs="Arial"/>
              </w:rPr>
              <w:fldChar w:fldCharType="begin"/>
            </w:r>
            <w:r>
              <w:rPr>
                <w:rStyle w:val="Hyperlink"/>
                <w:rFonts w:ascii="Arial" w:hAnsi="Arial" w:cs="Arial"/>
              </w:rPr>
              <w:instrText xml:space="preserve"> HYPERLINK "https://www.bbc.co.uk/newsround/news/watch_newsround" </w:instrText>
            </w:r>
            <w:r>
              <w:rPr>
                <w:rStyle w:val="Hyperlink"/>
                <w:rFonts w:ascii="Arial" w:hAnsi="Arial" w:cs="Arial"/>
              </w:rPr>
              <w:fldChar w:fldCharType="separate"/>
            </w:r>
            <w:r w:rsidR="007C4C55" w:rsidRPr="00011EC7">
              <w:rPr>
                <w:rStyle w:val="Hyperlink"/>
                <w:rFonts w:ascii="Arial" w:hAnsi="Arial" w:cs="Arial"/>
              </w:rPr>
              <w:t>https://www.bbc.co.uk/newsround/news/watch_newsround</w:t>
            </w:r>
            <w:r>
              <w:rPr>
                <w:rStyle w:val="Hyperlink"/>
                <w:rFonts w:ascii="Arial" w:hAnsi="Arial" w:cs="Arial"/>
              </w:rPr>
              <w:fldChar w:fldCharType="end"/>
            </w:r>
            <w:r w:rsidR="007C4C55" w:rsidRPr="00011EC7">
              <w:rPr>
                <w:rFonts w:ascii="Arial" w:hAnsi="Arial" w:cs="Arial"/>
              </w:rPr>
              <w:t xml:space="preserve"> - child friendly news that we use for information station often</w:t>
            </w:r>
          </w:p>
          <w:p w:rsidR="00A95DE8" w:rsidRPr="00011EC7" w:rsidRDefault="00A95DE8" w:rsidP="007C4C55">
            <w:pPr>
              <w:rPr>
                <w:rFonts w:ascii="Arial" w:hAnsi="Arial" w:cs="Arial"/>
              </w:rPr>
            </w:pPr>
          </w:p>
          <w:p w:rsidR="00A95DE8" w:rsidRPr="00011EC7" w:rsidRDefault="006E3E20" w:rsidP="00AC3269">
            <w:pPr>
              <w:autoSpaceDE w:val="0"/>
              <w:autoSpaceDN w:val="0"/>
              <w:adjustRightInd w:val="0"/>
              <w:rPr>
                <w:rFonts w:ascii="Arial" w:hAnsi="Arial" w:cs="Arial"/>
              </w:rPr>
            </w:pPr>
            <w:hyperlink r:id="rId6" w:history="1">
              <w:r w:rsidR="00A95DE8" w:rsidRPr="00011EC7">
                <w:rPr>
                  <w:rStyle w:val="Hyperlink"/>
                  <w:rFonts w:ascii="Arial" w:hAnsi="Arial" w:cs="Arial"/>
                </w:rPr>
                <w:t>https://www.bbc.co.uk/teach/</w:t>
              </w:r>
            </w:hyperlink>
          </w:p>
          <w:p w:rsidR="00A95DE8" w:rsidRPr="00011EC7" w:rsidRDefault="00A95DE8" w:rsidP="00AC3269">
            <w:pPr>
              <w:autoSpaceDE w:val="0"/>
              <w:autoSpaceDN w:val="0"/>
              <w:adjustRightInd w:val="0"/>
              <w:rPr>
                <w:rFonts w:ascii="Arial" w:hAnsi="Arial" w:cs="Arial"/>
              </w:rPr>
            </w:pPr>
            <w:r w:rsidRPr="00011EC7">
              <w:rPr>
                <w:rFonts w:ascii="Arial" w:hAnsi="Arial" w:cs="Arial"/>
              </w:rPr>
              <w:t xml:space="preserve">A collection of resources to support learning in all areas of the curriculum. </w:t>
            </w:r>
          </w:p>
          <w:p w:rsidR="002652CF" w:rsidRPr="00011EC7" w:rsidRDefault="002652CF" w:rsidP="00AC3269">
            <w:pPr>
              <w:autoSpaceDE w:val="0"/>
              <w:autoSpaceDN w:val="0"/>
              <w:adjustRightInd w:val="0"/>
              <w:rPr>
                <w:rFonts w:ascii="Arial" w:hAnsi="Arial" w:cs="Arial"/>
              </w:rPr>
            </w:pPr>
          </w:p>
          <w:p w:rsidR="00011EC7" w:rsidRPr="00011EC7" w:rsidRDefault="006E3E20" w:rsidP="00011EC7">
            <w:pPr>
              <w:rPr>
                <w:rFonts w:ascii="Arial" w:hAnsi="Arial" w:cs="Arial"/>
              </w:rPr>
            </w:pPr>
            <w:hyperlink r:id="rId7" w:history="1">
              <w:r w:rsidR="00011EC7" w:rsidRPr="00011EC7">
                <w:rPr>
                  <w:rStyle w:val="Hyperlink"/>
                  <w:rFonts w:ascii="Arial" w:hAnsi="Arial" w:cs="Arial"/>
                </w:rPr>
                <w:t>www.bbc.co.uk/cbeebies</w:t>
              </w:r>
            </w:hyperlink>
          </w:p>
          <w:p w:rsidR="00011EC7" w:rsidRPr="00011EC7" w:rsidRDefault="00011EC7" w:rsidP="00AC3269">
            <w:pPr>
              <w:autoSpaceDE w:val="0"/>
              <w:autoSpaceDN w:val="0"/>
              <w:adjustRightInd w:val="0"/>
              <w:rPr>
                <w:rFonts w:ascii="Arial" w:hAnsi="Arial" w:cs="Arial"/>
              </w:rPr>
            </w:pPr>
          </w:p>
          <w:p w:rsidR="00A95DE8" w:rsidRPr="00011EC7" w:rsidRDefault="006E3E20" w:rsidP="00AC3269">
            <w:pPr>
              <w:autoSpaceDE w:val="0"/>
              <w:autoSpaceDN w:val="0"/>
              <w:adjustRightInd w:val="0"/>
              <w:rPr>
                <w:rFonts w:ascii="Arial" w:hAnsi="Arial" w:cs="Arial"/>
              </w:rPr>
            </w:pPr>
            <w:hyperlink r:id="rId8" w:history="1">
              <w:r w:rsidR="00A95DE8" w:rsidRPr="00011EC7">
                <w:rPr>
                  <w:rStyle w:val="Hyperlink"/>
                  <w:rFonts w:ascii="Arial" w:hAnsi="Arial" w:cs="Arial"/>
                </w:rPr>
                <w:t>https://bean</w:t>
              </w:r>
              <w:r w:rsidR="00A95DE8" w:rsidRPr="00011EC7">
                <w:rPr>
                  <w:rStyle w:val="Hyperlink"/>
                  <w:rFonts w:ascii="Arial" w:hAnsi="Arial" w:cs="Arial"/>
                </w:rPr>
                <w:t>s</w:t>
              </w:r>
              <w:r w:rsidR="00A95DE8" w:rsidRPr="00011EC7">
                <w:rPr>
                  <w:rStyle w:val="Hyperlink"/>
                  <w:rFonts w:ascii="Arial" w:hAnsi="Arial" w:cs="Arial"/>
                </w:rPr>
                <w:t>talk.co/</w:t>
              </w:r>
            </w:hyperlink>
          </w:p>
          <w:p w:rsidR="00A95DE8" w:rsidRPr="00011EC7" w:rsidRDefault="00A95DE8" w:rsidP="00AC3269">
            <w:pPr>
              <w:autoSpaceDE w:val="0"/>
              <w:autoSpaceDN w:val="0"/>
              <w:adjustRightInd w:val="0"/>
              <w:rPr>
                <w:rFonts w:ascii="Arial" w:hAnsi="Arial" w:cs="Arial"/>
              </w:rPr>
            </w:pPr>
            <w:r w:rsidRPr="00011EC7">
              <w:rPr>
                <w:rFonts w:ascii="Arial" w:hAnsi="Arial" w:cs="Arial"/>
              </w:rPr>
              <w:t>Lots of interactive materials for children aged 1 to 6. They are offering free full access with live classes and on demand classes – parents just need to sign up.</w:t>
            </w:r>
          </w:p>
          <w:p w:rsidR="00A95DE8" w:rsidRPr="00011EC7" w:rsidRDefault="00A95DE8" w:rsidP="007C4C55">
            <w:pPr>
              <w:rPr>
                <w:rFonts w:ascii="Arial" w:hAnsi="Arial" w:cs="Arial"/>
              </w:rPr>
            </w:pPr>
          </w:p>
          <w:p w:rsidR="00A95DE8" w:rsidRPr="00011EC7" w:rsidRDefault="006E3E20" w:rsidP="007C4C55">
            <w:pPr>
              <w:rPr>
                <w:rFonts w:ascii="Arial" w:hAnsi="Arial" w:cs="Arial"/>
              </w:rPr>
            </w:pPr>
            <w:hyperlink r:id="rId9" w:history="1">
              <w:r w:rsidR="00A95DE8" w:rsidRPr="00011EC7">
                <w:rPr>
                  <w:rStyle w:val="Hyperlink"/>
                  <w:rFonts w:ascii="Arial" w:hAnsi="Arial" w:cs="Arial"/>
                </w:rPr>
                <w:t>https://www.bbc.co.uk/sport/football</w:t>
              </w:r>
            </w:hyperlink>
          </w:p>
          <w:p w:rsidR="00011EC7" w:rsidRPr="00011EC7" w:rsidRDefault="00A95DE8" w:rsidP="00011EC7">
            <w:pPr>
              <w:rPr>
                <w:rStyle w:val="Hyperlink"/>
                <w:rFonts w:ascii="Arial" w:hAnsi="Arial" w:cs="Arial"/>
                <w:color w:val="auto"/>
                <w:u w:val="none"/>
              </w:rPr>
            </w:pPr>
            <w:r w:rsidRPr="00011EC7">
              <w:rPr>
                <w:rFonts w:ascii="Arial" w:hAnsi="Arial" w:cs="Arial"/>
              </w:rPr>
              <w:t>Lots of football information for children who love the sport.</w:t>
            </w:r>
          </w:p>
          <w:p w:rsidR="00011EC7" w:rsidRDefault="00011EC7" w:rsidP="00AC3269">
            <w:pPr>
              <w:autoSpaceDE w:val="0"/>
              <w:autoSpaceDN w:val="0"/>
              <w:adjustRightInd w:val="0"/>
              <w:rPr>
                <w:rStyle w:val="Hyperlink"/>
                <w:rFonts w:ascii="Arial" w:hAnsi="Arial" w:cs="Arial"/>
              </w:rPr>
            </w:pPr>
          </w:p>
          <w:p w:rsidR="00A95DE8" w:rsidRPr="00011EC7" w:rsidRDefault="006E3E20" w:rsidP="00AC3269">
            <w:pPr>
              <w:autoSpaceDE w:val="0"/>
              <w:autoSpaceDN w:val="0"/>
              <w:adjustRightInd w:val="0"/>
              <w:rPr>
                <w:rFonts w:ascii="Arial" w:hAnsi="Arial" w:cs="Arial"/>
                <w:color w:val="000000"/>
              </w:rPr>
            </w:pPr>
            <w:hyperlink r:id="rId10" w:history="1">
              <w:r w:rsidR="00A95DE8" w:rsidRPr="00011EC7">
                <w:rPr>
                  <w:rStyle w:val="Hyperlink"/>
                  <w:rFonts w:ascii="Arial" w:hAnsi="Arial" w:cs="Arial"/>
                </w:rPr>
                <w:t>https://www.bbc.co.uk/sport/football/supermovers</w:t>
              </w:r>
            </w:hyperlink>
          </w:p>
          <w:p w:rsidR="00011EC7" w:rsidRPr="00011EC7" w:rsidRDefault="00011EC7" w:rsidP="00011EC7">
            <w:pPr>
              <w:autoSpaceDE w:val="0"/>
              <w:autoSpaceDN w:val="0"/>
              <w:adjustRightInd w:val="0"/>
              <w:rPr>
                <w:rFonts w:ascii="Arial" w:hAnsi="Arial" w:cs="Arial"/>
                <w:color w:val="000000"/>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C</w:t>
            </w:r>
          </w:p>
        </w:tc>
        <w:tc>
          <w:tcPr>
            <w:tcW w:w="9031" w:type="dxa"/>
          </w:tcPr>
          <w:p w:rsidR="00713AA0" w:rsidRDefault="00713AA0" w:rsidP="00AC3269">
            <w:pPr>
              <w:autoSpaceDE w:val="0"/>
              <w:autoSpaceDN w:val="0"/>
              <w:adjustRightInd w:val="0"/>
              <w:rPr>
                <w:rStyle w:val="Hyperlink"/>
                <w:rFonts w:ascii="Arial" w:hAnsi="Arial" w:cs="Arial"/>
              </w:rPr>
            </w:pPr>
          </w:p>
          <w:p w:rsidR="007C4C55" w:rsidRPr="00011EC7" w:rsidRDefault="006E3E20" w:rsidP="007C4C55">
            <w:pPr>
              <w:tabs>
                <w:tab w:val="left" w:pos="5640"/>
              </w:tabs>
              <w:rPr>
                <w:rFonts w:ascii="Arial" w:hAnsi="Arial" w:cs="Arial"/>
              </w:rPr>
            </w:pPr>
            <w:hyperlink r:id="rId11" w:history="1">
              <w:r w:rsidR="007C4C55" w:rsidRPr="00011EC7">
                <w:rPr>
                  <w:rStyle w:val="Hyperlink"/>
                  <w:rFonts w:ascii="Arial" w:hAnsi="Arial" w:cs="Arial"/>
                </w:rPr>
                <w:t>https://corbettmathsprimary.com/5-a-day/</w:t>
              </w:r>
            </w:hyperlink>
            <w:r w:rsidR="007C4C55" w:rsidRPr="00011EC7">
              <w:rPr>
                <w:rFonts w:ascii="Arial" w:hAnsi="Arial" w:cs="Arial"/>
              </w:rPr>
              <w:t xml:space="preserve"> - access to daily maths challenges to keep your brain ticking! </w:t>
            </w:r>
          </w:p>
          <w:p w:rsidR="00011EC7" w:rsidRPr="00011EC7" w:rsidRDefault="00011EC7" w:rsidP="00011EC7">
            <w:pPr>
              <w:tabs>
                <w:tab w:val="left" w:pos="5640"/>
              </w:tabs>
              <w:rPr>
                <w:rStyle w:val="Hyperlink"/>
                <w:rFonts w:ascii="Arial" w:hAnsi="Arial" w:cs="Arial"/>
              </w:rPr>
            </w:pPr>
          </w:p>
          <w:p w:rsidR="00011EC7" w:rsidRPr="00011EC7" w:rsidRDefault="006E3E20" w:rsidP="00011EC7">
            <w:pPr>
              <w:tabs>
                <w:tab w:val="left" w:pos="5640"/>
              </w:tabs>
              <w:rPr>
                <w:rFonts w:ascii="Arial" w:hAnsi="Arial" w:cs="Arial"/>
              </w:rPr>
            </w:pPr>
            <w:hyperlink r:id="rId12" w:history="1">
              <w:r w:rsidR="00011EC7" w:rsidRPr="00011EC7">
                <w:rPr>
                  <w:rStyle w:val="Hyperlink"/>
                  <w:rFonts w:ascii="Arial" w:hAnsi="Arial" w:cs="Arial"/>
                </w:rPr>
                <w:t>https://www.childrensuniversity.manchester.ac.uk/learning-activities/science/</w:t>
              </w:r>
            </w:hyperlink>
            <w:r w:rsidR="00011EC7" w:rsidRPr="00011EC7">
              <w:rPr>
                <w:rFonts w:ascii="Arial" w:hAnsi="Arial" w:cs="Arial"/>
              </w:rPr>
              <w:t xml:space="preserve"> - lots of science areas covered with resources for children. (Other subjects available)</w:t>
            </w:r>
          </w:p>
          <w:p w:rsidR="00A95DE8" w:rsidRPr="00011EC7" w:rsidRDefault="00A95DE8" w:rsidP="00AC3269">
            <w:pPr>
              <w:autoSpaceDE w:val="0"/>
              <w:autoSpaceDN w:val="0"/>
              <w:adjustRightInd w:val="0"/>
              <w:rPr>
                <w:rFonts w:ascii="Arial" w:hAnsi="Arial" w:cs="Arial"/>
                <w:color w:val="0000FF"/>
              </w:rPr>
            </w:pPr>
          </w:p>
          <w:p w:rsidR="00011EC7" w:rsidRPr="00011EC7" w:rsidRDefault="006E3E20" w:rsidP="00011EC7">
            <w:pPr>
              <w:tabs>
                <w:tab w:val="left" w:pos="5640"/>
              </w:tabs>
              <w:rPr>
                <w:rFonts w:ascii="Arial" w:hAnsi="Arial" w:cs="Arial"/>
              </w:rPr>
            </w:pPr>
            <w:hyperlink r:id="rId13" w:history="1">
              <w:r w:rsidR="00011EC7" w:rsidRPr="00011EC7">
                <w:rPr>
                  <w:rStyle w:val="Hyperlink"/>
                  <w:rFonts w:ascii="Arial" w:hAnsi="Arial" w:cs="Arial"/>
                </w:rPr>
                <w:t>https://charanga.com/yumu/login</w:t>
              </w:r>
            </w:hyperlink>
            <w:r w:rsidR="00011EC7" w:rsidRPr="00011EC7">
              <w:rPr>
                <w:rFonts w:ascii="Arial" w:hAnsi="Arial" w:cs="Arial"/>
              </w:rPr>
              <w:t xml:space="preserve"> - music resource (log in is in packs)</w:t>
            </w:r>
          </w:p>
          <w:p w:rsidR="0023726C" w:rsidRPr="00011EC7" w:rsidRDefault="0023726C" w:rsidP="00AC3269">
            <w:pPr>
              <w:autoSpaceDE w:val="0"/>
              <w:autoSpaceDN w:val="0"/>
              <w:adjustRightInd w:val="0"/>
              <w:rPr>
                <w:rFonts w:ascii="Arial" w:hAnsi="Arial" w:cs="Arial"/>
                <w:color w:val="0000FF"/>
              </w:rPr>
            </w:pPr>
          </w:p>
          <w:p w:rsidR="00A95DE8" w:rsidRPr="00011EC7" w:rsidRDefault="00A95DE8" w:rsidP="00AC3269">
            <w:pPr>
              <w:autoSpaceDE w:val="0"/>
              <w:autoSpaceDN w:val="0"/>
              <w:adjustRightInd w:val="0"/>
              <w:rPr>
                <w:rFonts w:ascii="Arial" w:hAnsi="Arial" w:cs="Arial"/>
                <w:color w:val="0000FF"/>
              </w:rPr>
            </w:pPr>
            <w:r w:rsidRPr="00011EC7">
              <w:rPr>
                <w:rFonts w:ascii="Arial" w:hAnsi="Arial" w:cs="Arial"/>
                <w:color w:val="0000FF"/>
              </w:rPr>
              <w:t>www.crickweb.co.uk</w:t>
            </w:r>
          </w:p>
          <w:p w:rsidR="00A95DE8" w:rsidRPr="00011EC7" w:rsidRDefault="00A95DE8" w:rsidP="005613F7">
            <w:pPr>
              <w:autoSpaceDE w:val="0"/>
              <w:autoSpaceDN w:val="0"/>
              <w:adjustRightInd w:val="0"/>
              <w:rPr>
                <w:rFonts w:ascii="Arial" w:hAnsi="Arial" w:cs="Arial"/>
                <w:color w:val="000000"/>
              </w:rPr>
            </w:pPr>
            <w:r w:rsidRPr="00011EC7">
              <w:rPr>
                <w:rFonts w:ascii="Arial" w:hAnsi="Arial" w:cs="Arial"/>
                <w:color w:val="000000"/>
              </w:rPr>
              <w:t>This website has links to games and activities from Early Years to Year 6.</w:t>
            </w:r>
          </w:p>
          <w:p w:rsidR="00A95DE8" w:rsidRPr="00011EC7" w:rsidRDefault="00A95DE8" w:rsidP="002F40A3">
            <w:pPr>
              <w:autoSpaceDE w:val="0"/>
              <w:autoSpaceDN w:val="0"/>
              <w:adjustRightInd w:val="0"/>
              <w:rPr>
                <w:rFonts w:ascii="Arial" w:hAnsi="Arial" w:cs="Arial"/>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D</w:t>
            </w:r>
          </w:p>
        </w:tc>
        <w:tc>
          <w:tcPr>
            <w:tcW w:w="9031" w:type="dxa"/>
          </w:tcPr>
          <w:p w:rsidR="00A95DE8" w:rsidRPr="00011EC7" w:rsidRDefault="00A95DE8" w:rsidP="002F40A3">
            <w:pPr>
              <w:rPr>
                <w:rFonts w:ascii="Arial" w:hAnsi="Arial" w:cs="Arial"/>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E</w:t>
            </w:r>
          </w:p>
        </w:tc>
        <w:tc>
          <w:tcPr>
            <w:tcW w:w="9031"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p>
          <w:p w:rsidR="00A95DE8" w:rsidRPr="00011EC7" w:rsidRDefault="00A95DE8" w:rsidP="007C4C55">
            <w:pPr>
              <w:rPr>
                <w:rFonts w:ascii="Arial" w:hAnsi="Arial" w:cs="Arial"/>
              </w:rPr>
            </w:pPr>
          </w:p>
          <w:p w:rsidR="00A95DE8" w:rsidRPr="00011EC7" w:rsidRDefault="00A95DE8" w:rsidP="007C4C55">
            <w:pPr>
              <w:rPr>
                <w:rFonts w:ascii="Arial" w:hAnsi="Arial" w:cs="Arial"/>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F</w:t>
            </w:r>
          </w:p>
        </w:tc>
        <w:tc>
          <w:tcPr>
            <w:tcW w:w="9031" w:type="dxa"/>
          </w:tcPr>
          <w:p w:rsidR="00011EC7" w:rsidRDefault="00011EC7" w:rsidP="007C4C55">
            <w:pPr>
              <w:autoSpaceDE w:val="0"/>
              <w:autoSpaceDN w:val="0"/>
              <w:adjustRightInd w:val="0"/>
              <w:rPr>
                <w:rStyle w:val="Hyperlink"/>
                <w:rFonts w:ascii="Arial" w:hAnsi="Arial" w:cs="Arial"/>
              </w:rPr>
            </w:pPr>
          </w:p>
          <w:p w:rsidR="00A95DE8" w:rsidRPr="00011EC7" w:rsidRDefault="006E3E20" w:rsidP="007C4C55">
            <w:pPr>
              <w:autoSpaceDE w:val="0"/>
              <w:autoSpaceDN w:val="0"/>
              <w:adjustRightInd w:val="0"/>
              <w:rPr>
                <w:rFonts w:ascii="Arial" w:hAnsi="Arial" w:cs="Arial"/>
              </w:rPr>
            </w:pPr>
            <w:hyperlink r:id="rId14" w:history="1">
              <w:r w:rsidR="00A95DE8" w:rsidRPr="00011EC7">
                <w:rPr>
                  <w:rStyle w:val="Hyperlink"/>
                  <w:rFonts w:ascii="Arial" w:hAnsi="Arial" w:cs="Arial"/>
                </w:rPr>
                <w:t>http://www.familymathstoolkit.org.uk/activities-for-children</w:t>
              </w:r>
            </w:hyperlink>
          </w:p>
          <w:p w:rsidR="00A95DE8" w:rsidRPr="00011EC7" w:rsidRDefault="00A95DE8" w:rsidP="007C4C55">
            <w:pPr>
              <w:autoSpaceDE w:val="0"/>
              <w:autoSpaceDN w:val="0"/>
              <w:adjustRightInd w:val="0"/>
              <w:rPr>
                <w:rFonts w:ascii="Arial" w:hAnsi="Arial" w:cs="Arial"/>
              </w:rPr>
            </w:pPr>
            <w:r w:rsidRPr="00011EC7">
              <w:rPr>
                <w:rFonts w:ascii="Arial" w:hAnsi="Arial" w:cs="Arial"/>
              </w:rPr>
              <w:t>Advice and activities on how to help your child with maths at home. Some lovely activities which mean the children might not even realise they are practicing their maths skills!</w:t>
            </w:r>
          </w:p>
          <w:p w:rsidR="00A95DE8" w:rsidRPr="00011EC7" w:rsidRDefault="00A95DE8" w:rsidP="007C4C55">
            <w:pPr>
              <w:rPr>
                <w:rFonts w:ascii="Arial" w:hAnsi="Arial" w:cs="Arial"/>
              </w:rPr>
            </w:pPr>
            <w:r w:rsidRPr="00011EC7">
              <w:rPr>
                <w:rFonts w:ascii="Arial" w:hAnsi="Arial" w:cs="Arial"/>
              </w:rPr>
              <w:t>Some FREE activities</w:t>
            </w:r>
          </w:p>
          <w:p w:rsidR="0023726C" w:rsidRPr="00011EC7" w:rsidRDefault="0023726C" w:rsidP="00AC3269">
            <w:pPr>
              <w:autoSpaceDE w:val="0"/>
              <w:autoSpaceDN w:val="0"/>
              <w:adjustRightInd w:val="0"/>
              <w:rPr>
                <w:rStyle w:val="Hyperlink"/>
                <w:rFonts w:ascii="Arial" w:hAnsi="Arial" w:cs="Arial"/>
              </w:rPr>
            </w:pPr>
          </w:p>
          <w:p w:rsidR="00A95DE8" w:rsidRPr="00011EC7" w:rsidRDefault="006E3E20" w:rsidP="00AC3269">
            <w:pPr>
              <w:autoSpaceDE w:val="0"/>
              <w:autoSpaceDN w:val="0"/>
              <w:adjustRightInd w:val="0"/>
              <w:rPr>
                <w:rFonts w:ascii="Arial" w:hAnsi="Arial" w:cs="Arial"/>
                <w:color w:val="000000"/>
              </w:rPr>
            </w:pPr>
            <w:hyperlink r:id="rId15" w:history="1">
              <w:r w:rsidR="00A95DE8" w:rsidRPr="00011EC7">
                <w:rPr>
                  <w:rStyle w:val="Hyperlink"/>
                  <w:rFonts w:ascii="Arial" w:hAnsi="Arial" w:cs="Arial"/>
                </w:rPr>
                <w:t>www.funbrain.com</w:t>
              </w:r>
            </w:hyperlink>
          </w:p>
          <w:p w:rsidR="00A95DE8" w:rsidRPr="00011EC7" w:rsidRDefault="00A95DE8" w:rsidP="00AC3269">
            <w:pPr>
              <w:autoSpaceDE w:val="0"/>
              <w:autoSpaceDN w:val="0"/>
              <w:adjustRightInd w:val="0"/>
              <w:rPr>
                <w:rFonts w:ascii="Arial" w:hAnsi="Arial" w:cs="Arial"/>
                <w:color w:val="000000"/>
              </w:rPr>
            </w:pPr>
            <w:r w:rsidRPr="00011EC7">
              <w:rPr>
                <w:rFonts w:ascii="Arial" w:hAnsi="Arial" w:cs="Arial"/>
                <w:color w:val="000000"/>
              </w:rPr>
              <w:t xml:space="preserve">A website with stories to read and games to play. You can browse by age level </w:t>
            </w:r>
          </w:p>
          <w:p w:rsidR="00A95DE8" w:rsidRPr="00011EC7" w:rsidRDefault="00A95DE8" w:rsidP="007C4C55">
            <w:pPr>
              <w:rPr>
                <w:rFonts w:ascii="Arial" w:hAnsi="Arial" w:cs="Arial"/>
              </w:rPr>
            </w:pPr>
            <w:r w:rsidRPr="00011EC7">
              <w:rPr>
                <w:rFonts w:ascii="Arial" w:hAnsi="Arial" w:cs="Arial"/>
              </w:rPr>
              <w:t>FREE</w:t>
            </w:r>
          </w:p>
          <w:p w:rsidR="00A95DE8" w:rsidRPr="00011EC7" w:rsidRDefault="00A95DE8" w:rsidP="007C4C55">
            <w:pPr>
              <w:rPr>
                <w:rFonts w:ascii="Arial" w:hAnsi="Arial" w:cs="Arial"/>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G</w:t>
            </w:r>
          </w:p>
        </w:tc>
        <w:tc>
          <w:tcPr>
            <w:tcW w:w="9031" w:type="dxa"/>
          </w:tcPr>
          <w:p w:rsidR="00A95DE8" w:rsidRPr="00011EC7" w:rsidRDefault="006E3E20" w:rsidP="00AC3269">
            <w:pPr>
              <w:autoSpaceDE w:val="0"/>
              <w:autoSpaceDN w:val="0"/>
              <w:adjustRightInd w:val="0"/>
              <w:rPr>
                <w:rFonts w:ascii="Arial" w:hAnsi="Arial" w:cs="Arial"/>
                <w:color w:val="000000"/>
              </w:rPr>
            </w:pPr>
            <w:hyperlink r:id="rId16" w:history="1">
              <w:r w:rsidR="00A95DE8" w:rsidRPr="00011EC7">
                <w:rPr>
                  <w:rStyle w:val="Hyperlink"/>
                  <w:rFonts w:ascii="Arial" w:hAnsi="Arial" w:cs="Arial"/>
                </w:rPr>
                <w:t>www.gonoodle.com</w:t>
              </w:r>
            </w:hyperlink>
            <w:r w:rsidR="00A95DE8" w:rsidRPr="00011EC7">
              <w:rPr>
                <w:rFonts w:ascii="Arial" w:hAnsi="Arial" w:cs="Arial"/>
                <w:color w:val="000000"/>
              </w:rPr>
              <w:t xml:space="preserve"> </w:t>
            </w:r>
          </w:p>
          <w:p w:rsidR="00011EC7" w:rsidRDefault="00A95DE8" w:rsidP="00AC3269">
            <w:pPr>
              <w:autoSpaceDE w:val="0"/>
              <w:autoSpaceDN w:val="0"/>
              <w:adjustRightInd w:val="0"/>
              <w:rPr>
                <w:rFonts w:ascii="Arial" w:hAnsi="Arial" w:cs="Arial"/>
                <w:color w:val="000000"/>
              </w:rPr>
            </w:pPr>
            <w:r w:rsidRPr="00011EC7">
              <w:rPr>
                <w:rFonts w:ascii="Arial" w:hAnsi="Arial" w:cs="Arial"/>
                <w:color w:val="000000"/>
              </w:rPr>
              <w:t xml:space="preserve">Music and mindfulness for children. It’s an American website with lots of fabulous dance </w:t>
            </w:r>
          </w:p>
          <w:p w:rsidR="00A95DE8" w:rsidRPr="00011EC7" w:rsidRDefault="00A95DE8" w:rsidP="00AC3269">
            <w:pPr>
              <w:autoSpaceDE w:val="0"/>
              <w:autoSpaceDN w:val="0"/>
              <w:adjustRightInd w:val="0"/>
              <w:rPr>
                <w:rFonts w:ascii="Arial" w:hAnsi="Arial" w:cs="Arial"/>
                <w:color w:val="000000"/>
              </w:rPr>
            </w:pPr>
            <w:proofErr w:type="gramStart"/>
            <w:r w:rsidRPr="00011EC7">
              <w:rPr>
                <w:rFonts w:ascii="Arial" w:hAnsi="Arial" w:cs="Arial"/>
                <w:color w:val="000000"/>
              </w:rPr>
              <w:t>routines</w:t>
            </w:r>
            <w:proofErr w:type="gramEnd"/>
            <w:r w:rsidRPr="00011EC7">
              <w:rPr>
                <w:rFonts w:ascii="Arial" w:hAnsi="Arial" w:cs="Arial"/>
                <w:color w:val="000000"/>
              </w:rPr>
              <w:t xml:space="preserve"> and guided mindfulness sessions.</w:t>
            </w:r>
          </w:p>
          <w:p w:rsidR="00011EC7" w:rsidRPr="00011EC7" w:rsidRDefault="00011EC7" w:rsidP="00AC3269">
            <w:pPr>
              <w:autoSpaceDE w:val="0"/>
              <w:autoSpaceDN w:val="0"/>
              <w:adjustRightInd w:val="0"/>
              <w:rPr>
                <w:rFonts w:ascii="Arial" w:hAnsi="Arial" w:cs="Arial"/>
                <w:color w:val="000000"/>
              </w:rPr>
            </w:pPr>
          </w:p>
          <w:p w:rsidR="00011EC7" w:rsidRPr="00011EC7" w:rsidRDefault="006E3E20" w:rsidP="00011EC7">
            <w:pPr>
              <w:tabs>
                <w:tab w:val="left" w:pos="5640"/>
              </w:tabs>
              <w:rPr>
                <w:rFonts w:ascii="Arial" w:hAnsi="Arial" w:cs="Arial"/>
              </w:rPr>
            </w:pPr>
            <w:hyperlink r:id="rId17" w:history="1">
              <w:r w:rsidR="00011EC7" w:rsidRPr="00011EC7">
                <w:rPr>
                  <w:rStyle w:val="Hyperlink"/>
                  <w:rFonts w:ascii="Arial" w:hAnsi="Arial" w:cs="Arial"/>
                </w:rPr>
                <w:t>https://groweatgift.com/2017/06/14/30-ways-to-go-wild-with-science/</w:t>
              </w:r>
            </w:hyperlink>
            <w:r w:rsidR="00011EC7" w:rsidRPr="00011EC7">
              <w:rPr>
                <w:rFonts w:ascii="Arial" w:hAnsi="Arial" w:cs="Arial"/>
              </w:rPr>
              <w:t xml:space="preserve"> - lots of different and fun science activities you can do in the house or garden</w:t>
            </w:r>
          </w:p>
          <w:p w:rsidR="00011EC7" w:rsidRPr="00011EC7" w:rsidRDefault="00011EC7" w:rsidP="00AC3269">
            <w:pPr>
              <w:autoSpaceDE w:val="0"/>
              <w:autoSpaceDN w:val="0"/>
              <w:adjustRightInd w:val="0"/>
              <w:rPr>
                <w:rFonts w:ascii="Arial" w:hAnsi="Arial" w:cs="Arial"/>
                <w:color w:val="000000"/>
              </w:rPr>
            </w:pPr>
          </w:p>
          <w:p w:rsidR="00A95DE8" w:rsidRPr="00011EC7" w:rsidRDefault="00A95DE8" w:rsidP="007C4C55">
            <w:pPr>
              <w:rPr>
                <w:rFonts w:ascii="Arial" w:hAnsi="Arial" w:cs="Arial"/>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H</w:t>
            </w:r>
          </w:p>
        </w:tc>
        <w:tc>
          <w:tcPr>
            <w:tcW w:w="9031" w:type="dxa"/>
          </w:tcPr>
          <w:p w:rsidR="00A95DE8" w:rsidRPr="00011EC7" w:rsidRDefault="0023726C" w:rsidP="007C4C55">
            <w:pPr>
              <w:rPr>
                <w:rFonts w:ascii="Arial" w:hAnsi="Arial" w:cs="Arial"/>
              </w:rPr>
            </w:pPr>
            <w:r w:rsidRPr="00011EC7">
              <w:rPr>
                <w:rFonts w:ascii="Arial" w:hAnsi="Arial" w:cs="Arial"/>
              </w:rPr>
              <w:t>Hit the Button</w:t>
            </w:r>
          </w:p>
          <w:p w:rsidR="0023726C" w:rsidRPr="00011EC7" w:rsidRDefault="006E3E20" w:rsidP="007C4C55">
            <w:pPr>
              <w:rPr>
                <w:rStyle w:val="HTMLCite"/>
                <w:rFonts w:ascii="Arial" w:hAnsi="Arial" w:cs="Arial"/>
                <w:i w:val="0"/>
                <w:iCs w:val="0"/>
                <w:color w:val="006D21"/>
              </w:rPr>
            </w:pPr>
            <w:hyperlink r:id="rId18" w:history="1">
              <w:r w:rsidR="002652CF" w:rsidRPr="00011EC7">
                <w:rPr>
                  <w:rStyle w:val="Hyperlink"/>
                  <w:rFonts w:ascii="Arial" w:hAnsi="Arial" w:cs="Arial"/>
                </w:rPr>
                <w:t>https://www.topmarks.co.uk/maths</w:t>
              </w:r>
              <w:r w:rsidR="002652CF" w:rsidRPr="00011EC7">
                <w:rPr>
                  <w:rStyle w:val="Hyperlink"/>
                  <w:rFonts w:ascii="Arial" w:hAnsi="Arial" w:cs="Arial"/>
                </w:rPr>
                <w:t>-</w:t>
              </w:r>
              <w:r w:rsidR="002652CF" w:rsidRPr="00011EC7">
                <w:rPr>
                  <w:rStyle w:val="Hyperlink"/>
                  <w:rFonts w:ascii="Arial" w:hAnsi="Arial" w:cs="Arial"/>
                </w:rPr>
                <w:t>games/hit-the-button</w:t>
              </w:r>
            </w:hyperlink>
          </w:p>
          <w:p w:rsidR="002652CF" w:rsidRPr="00011EC7" w:rsidRDefault="002652CF" w:rsidP="007C4C55">
            <w:pPr>
              <w:rPr>
                <w:rStyle w:val="Strong"/>
                <w:rFonts w:ascii="Arial" w:hAnsi="Arial" w:cs="Arial"/>
                <w:b w:val="0"/>
                <w:bCs w:val="0"/>
              </w:rPr>
            </w:pPr>
            <w:proofErr w:type="gramStart"/>
            <w:r w:rsidRPr="00011EC7">
              <w:rPr>
                <w:rStyle w:val="HTMLCite"/>
                <w:rFonts w:ascii="Arial" w:hAnsi="Arial" w:cs="Arial"/>
                <w:i w:val="0"/>
                <w:iCs w:val="0"/>
              </w:rPr>
              <w:t>number</w:t>
            </w:r>
            <w:proofErr w:type="gramEnd"/>
            <w:r w:rsidRPr="00011EC7">
              <w:rPr>
                <w:rStyle w:val="HTMLCite"/>
                <w:rFonts w:ascii="Arial" w:hAnsi="Arial" w:cs="Arial"/>
                <w:i w:val="0"/>
                <w:iCs w:val="0"/>
              </w:rPr>
              <w:t xml:space="preserve"> bonds, as well as doubling and halving. FREE</w:t>
            </w:r>
          </w:p>
          <w:p w:rsidR="00A95DE8" w:rsidRPr="00011EC7" w:rsidRDefault="00A95DE8" w:rsidP="007C4C55">
            <w:pPr>
              <w:rPr>
                <w:rFonts w:ascii="Arial" w:hAnsi="Arial" w:cs="Arial"/>
              </w:rPr>
            </w:pPr>
          </w:p>
          <w:p w:rsidR="002652CF" w:rsidRPr="00011EC7" w:rsidRDefault="006E3E20" w:rsidP="007C4C55">
            <w:pPr>
              <w:rPr>
                <w:rStyle w:val="HTMLCite"/>
                <w:rFonts w:ascii="Arial" w:hAnsi="Arial" w:cs="Arial"/>
                <w:i w:val="0"/>
                <w:iCs w:val="0"/>
                <w:color w:val="006D21"/>
              </w:rPr>
            </w:pPr>
            <w:hyperlink r:id="rId19" w:history="1">
              <w:r w:rsidR="002652CF" w:rsidRPr="00011EC7">
                <w:rPr>
                  <w:rStyle w:val="Hyperlink"/>
                  <w:rFonts w:ascii="Arial" w:hAnsi="Arial" w:cs="Arial"/>
                </w:rPr>
                <w:t>https://www.historyforkids.net</w:t>
              </w:r>
            </w:hyperlink>
          </w:p>
          <w:p w:rsidR="002652CF" w:rsidRPr="00011EC7" w:rsidRDefault="002652CF" w:rsidP="002652CF">
            <w:pPr>
              <w:rPr>
                <w:rFonts w:ascii="Arial" w:hAnsi="Arial" w:cs="Arial"/>
                <w:shd w:val="clear" w:color="auto" w:fill="FFFFFF"/>
              </w:rPr>
            </w:pPr>
            <w:r w:rsidRPr="00011EC7">
              <w:rPr>
                <w:rStyle w:val="HTMLCite"/>
                <w:rFonts w:ascii="Arial" w:hAnsi="Arial" w:cs="Arial"/>
                <w:i w:val="0"/>
                <w:iCs w:val="0"/>
              </w:rPr>
              <w:t xml:space="preserve">A </w:t>
            </w:r>
            <w:r w:rsidRPr="00011EC7">
              <w:rPr>
                <w:rFonts w:ascii="Arial" w:hAnsi="Arial" w:cs="Arial"/>
                <w:shd w:val="clear" w:color="auto" w:fill="FFFFFF"/>
              </w:rPr>
              <w:t xml:space="preserve">free online </w:t>
            </w:r>
            <w:r w:rsidRPr="00011EC7">
              <w:rPr>
                <w:rStyle w:val="Strong"/>
                <w:rFonts w:ascii="Arial" w:hAnsi="Arial" w:cs="Arial"/>
              </w:rPr>
              <w:t>history</w:t>
            </w:r>
            <w:r w:rsidRPr="00011EC7">
              <w:rPr>
                <w:rFonts w:ascii="Arial" w:hAnsi="Arial" w:cs="Arial"/>
                <w:shd w:val="clear" w:color="auto" w:fill="FFFFFF"/>
              </w:rPr>
              <w:t xml:space="preserve"> network – a fun way for children to find out about the past. </w:t>
            </w:r>
          </w:p>
          <w:p w:rsidR="002652CF" w:rsidRPr="00011EC7" w:rsidRDefault="002652CF" w:rsidP="002652CF">
            <w:pPr>
              <w:rPr>
                <w:rFonts w:ascii="Arial" w:hAnsi="Arial" w:cs="Arial"/>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I</w:t>
            </w:r>
          </w:p>
        </w:tc>
        <w:tc>
          <w:tcPr>
            <w:tcW w:w="9031" w:type="dxa"/>
          </w:tcPr>
          <w:p w:rsidR="00A95DE8" w:rsidRPr="00011EC7" w:rsidRDefault="00A95DE8" w:rsidP="007C4C55">
            <w:pPr>
              <w:rPr>
                <w:rFonts w:ascii="Arial" w:hAnsi="Arial" w:cs="Arial"/>
              </w:rPr>
            </w:pPr>
          </w:p>
          <w:p w:rsidR="00011EC7" w:rsidRDefault="006E3E20" w:rsidP="007C4C55">
            <w:pPr>
              <w:autoSpaceDE w:val="0"/>
              <w:autoSpaceDN w:val="0"/>
              <w:adjustRightInd w:val="0"/>
              <w:rPr>
                <w:rStyle w:val="Hyperlink"/>
                <w:rFonts w:ascii="Arial" w:hAnsi="Arial" w:cs="Arial"/>
              </w:rPr>
            </w:pPr>
            <w:hyperlink r:id="rId20" w:history="1">
              <w:r w:rsidR="00A95DE8" w:rsidRPr="00011EC7">
                <w:rPr>
                  <w:rStyle w:val="Hyperlink"/>
                  <w:rFonts w:ascii="Arial" w:hAnsi="Arial" w:cs="Arial"/>
                </w:rPr>
                <w:t>www.ictgames.co.uk</w:t>
              </w:r>
            </w:hyperlink>
            <w:r w:rsidR="00011EC7">
              <w:rPr>
                <w:rStyle w:val="Hyperlink"/>
                <w:rFonts w:ascii="Arial" w:hAnsi="Arial" w:cs="Arial"/>
              </w:rPr>
              <w:t xml:space="preserve"> </w:t>
            </w:r>
          </w:p>
          <w:p w:rsidR="00A95DE8" w:rsidRPr="00011EC7" w:rsidRDefault="00011EC7" w:rsidP="007C4C55">
            <w:pPr>
              <w:autoSpaceDE w:val="0"/>
              <w:autoSpaceDN w:val="0"/>
              <w:adjustRightInd w:val="0"/>
              <w:rPr>
                <w:rFonts w:ascii="Arial" w:hAnsi="Arial" w:cs="Arial"/>
              </w:rPr>
            </w:pPr>
            <w:r w:rsidRPr="00011EC7">
              <w:rPr>
                <w:rStyle w:val="Hyperlink"/>
                <w:rFonts w:ascii="Arial" w:hAnsi="Arial" w:cs="Arial"/>
                <w:color w:val="auto"/>
                <w:u w:val="none"/>
              </w:rPr>
              <w:t>FREE activities for lea</w:t>
            </w:r>
            <w:r>
              <w:rPr>
                <w:rStyle w:val="Hyperlink"/>
                <w:rFonts w:ascii="Arial" w:hAnsi="Arial" w:cs="Arial"/>
                <w:color w:val="auto"/>
                <w:u w:val="none"/>
              </w:rPr>
              <w:t>r</w:t>
            </w:r>
            <w:r w:rsidRPr="00011EC7">
              <w:rPr>
                <w:rStyle w:val="Hyperlink"/>
                <w:rFonts w:ascii="Arial" w:hAnsi="Arial" w:cs="Arial"/>
                <w:color w:val="auto"/>
                <w:u w:val="none"/>
              </w:rPr>
              <w:t>ning at home (Maths &amp; English)</w:t>
            </w:r>
          </w:p>
          <w:p w:rsidR="007C4C55" w:rsidRPr="00011EC7" w:rsidRDefault="007C4C55" w:rsidP="0023726C">
            <w:pPr>
              <w:autoSpaceDE w:val="0"/>
              <w:autoSpaceDN w:val="0"/>
              <w:adjustRightInd w:val="0"/>
              <w:rPr>
                <w:rFonts w:ascii="Arial" w:hAnsi="Arial" w:cs="Arial"/>
                <w:color w:val="000000"/>
              </w:rPr>
            </w:pPr>
          </w:p>
          <w:p w:rsidR="007C4C55" w:rsidRPr="00011EC7" w:rsidRDefault="006E3E20" w:rsidP="007C4C55">
            <w:pPr>
              <w:tabs>
                <w:tab w:val="left" w:pos="5640"/>
              </w:tabs>
              <w:rPr>
                <w:rFonts w:ascii="Arial" w:hAnsi="Arial" w:cs="Arial"/>
              </w:rPr>
            </w:pPr>
            <w:hyperlink r:id="rId21" w:history="1">
              <w:r w:rsidR="007C4C55" w:rsidRPr="00011EC7">
                <w:rPr>
                  <w:rStyle w:val="Hyperlink"/>
                  <w:rFonts w:ascii="Arial" w:hAnsi="Arial" w:cs="Arial"/>
                </w:rPr>
                <w:t>https://imoves.com/the-imovement</w:t>
              </w:r>
            </w:hyperlink>
            <w:r w:rsidR="007C4C55" w:rsidRPr="00011EC7">
              <w:rPr>
                <w:rFonts w:ascii="Arial" w:hAnsi="Arial" w:cs="Arial"/>
              </w:rPr>
              <w:t xml:space="preserve"> - resources to support wellbeing and movement </w:t>
            </w:r>
          </w:p>
          <w:p w:rsidR="00011EC7" w:rsidRPr="00011EC7" w:rsidRDefault="00011EC7" w:rsidP="0023726C">
            <w:pPr>
              <w:autoSpaceDE w:val="0"/>
              <w:autoSpaceDN w:val="0"/>
              <w:adjustRightInd w:val="0"/>
              <w:rPr>
                <w:rFonts w:ascii="Arial" w:hAnsi="Arial" w:cs="Arial"/>
                <w:color w:val="000000"/>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J</w:t>
            </w:r>
          </w:p>
        </w:tc>
        <w:tc>
          <w:tcPr>
            <w:tcW w:w="9031"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p>
          <w:p w:rsidR="00A95DE8" w:rsidRPr="00011EC7" w:rsidRDefault="00A95DE8" w:rsidP="007C4C55">
            <w:pPr>
              <w:rPr>
                <w:rFonts w:ascii="Arial" w:hAnsi="Arial" w:cs="Arial"/>
              </w:rPr>
            </w:pPr>
          </w:p>
          <w:p w:rsidR="00011EC7" w:rsidRPr="00011EC7" w:rsidRDefault="00011EC7" w:rsidP="007C4C55">
            <w:pPr>
              <w:rPr>
                <w:rFonts w:ascii="Arial" w:hAnsi="Arial" w:cs="Arial"/>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K</w:t>
            </w:r>
          </w:p>
          <w:p w:rsidR="00A95DE8" w:rsidRPr="00011EC7" w:rsidRDefault="00A95DE8" w:rsidP="007C4C55">
            <w:pPr>
              <w:rPr>
                <w:rFonts w:ascii="Arial" w:hAnsi="Arial" w:cs="Arial"/>
              </w:rPr>
            </w:pPr>
          </w:p>
          <w:p w:rsidR="00A95DE8" w:rsidRPr="00011EC7" w:rsidRDefault="00A95DE8" w:rsidP="007C4C55">
            <w:pPr>
              <w:rPr>
                <w:rFonts w:ascii="Arial" w:hAnsi="Arial" w:cs="Arial"/>
              </w:rPr>
            </w:pPr>
          </w:p>
        </w:tc>
        <w:tc>
          <w:tcPr>
            <w:tcW w:w="9031" w:type="dxa"/>
          </w:tcPr>
          <w:p w:rsidR="00A95DE8" w:rsidRPr="00011EC7" w:rsidRDefault="006E3E20" w:rsidP="00AC3269">
            <w:pPr>
              <w:autoSpaceDE w:val="0"/>
              <w:autoSpaceDN w:val="0"/>
              <w:adjustRightInd w:val="0"/>
              <w:rPr>
                <w:rFonts w:ascii="Arial" w:hAnsi="Arial" w:cs="Arial"/>
              </w:rPr>
            </w:pPr>
            <w:hyperlink r:id="rId22" w:history="1">
              <w:r w:rsidR="00A95DE8" w:rsidRPr="00011EC7">
                <w:rPr>
                  <w:rStyle w:val="Hyperlink"/>
                  <w:rFonts w:ascii="Arial" w:hAnsi="Arial" w:cs="Arial"/>
                </w:rPr>
                <w:t>https://www.kiddle.co</w:t>
              </w:r>
            </w:hyperlink>
            <w:r w:rsidR="00A95DE8" w:rsidRPr="00011EC7">
              <w:rPr>
                <w:rFonts w:ascii="Arial" w:hAnsi="Arial" w:cs="Arial"/>
              </w:rPr>
              <w:t xml:space="preserve"> </w:t>
            </w:r>
          </w:p>
          <w:p w:rsidR="00A95DE8" w:rsidRPr="00011EC7" w:rsidRDefault="00A95DE8" w:rsidP="00AC3269">
            <w:pPr>
              <w:autoSpaceDE w:val="0"/>
              <w:autoSpaceDN w:val="0"/>
              <w:adjustRightInd w:val="0"/>
              <w:rPr>
                <w:rFonts w:ascii="Arial" w:hAnsi="Arial" w:cs="Arial"/>
              </w:rPr>
            </w:pPr>
            <w:proofErr w:type="spellStart"/>
            <w:r w:rsidRPr="00011EC7">
              <w:rPr>
                <w:rFonts w:ascii="Arial" w:hAnsi="Arial" w:cs="Arial"/>
              </w:rPr>
              <w:t>Kiddle</w:t>
            </w:r>
            <w:proofErr w:type="spellEnd"/>
            <w:r w:rsidRPr="00011EC7">
              <w:rPr>
                <w:rFonts w:ascii="Arial" w:hAnsi="Arial" w:cs="Arial"/>
              </w:rPr>
              <w:t xml:space="preserve"> is a child friendly search engine by Google. A great place to find out about particular topics whilst staying safe online.</w:t>
            </w:r>
          </w:p>
          <w:p w:rsidR="00A95DE8" w:rsidRPr="00011EC7" w:rsidRDefault="00A95DE8" w:rsidP="007C4C55">
            <w:pPr>
              <w:rPr>
                <w:rFonts w:ascii="Arial" w:hAnsi="Arial" w:cs="Arial"/>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L</w:t>
            </w:r>
          </w:p>
          <w:p w:rsidR="00A95DE8" w:rsidRPr="00011EC7" w:rsidRDefault="00A95DE8" w:rsidP="007C4C55">
            <w:pPr>
              <w:rPr>
                <w:rFonts w:ascii="Arial" w:hAnsi="Arial" w:cs="Arial"/>
              </w:rPr>
            </w:pPr>
          </w:p>
          <w:p w:rsidR="00A95DE8" w:rsidRPr="00011EC7" w:rsidRDefault="00A95DE8" w:rsidP="007C4C55">
            <w:pPr>
              <w:rPr>
                <w:rFonts w:ascii="Arial" w:hAnsi="Arial" w:cs="Arial"/>
              </w:rPr>
            </w:pPr>
          </w:p>
          <w:p w:rsidR="00A95DE8" w:rsidRPr="00011EC7" w:rsidRDefault="00A95DE8" w:rsidP="007C4C55">
            <w:pPr>
              <w:rPr>
                <w:rFonts w:ascii="Arial" w:hAnsi="Arial" w:cs="Arial"/>
              </w:rPr>
            </w:pPr>
          </w:p>
        </w:tc>
        <w:tc>
          <w:tcPr>
            <w:tcW w:w="9031" w:type="dxa"/>
          </w:tcPr>
          <w:p w:rsidR="00A95DE8" w:rsidRPr="00011EC7" w:rsidRDefault="00A95DE8" w:rsidP="007C4C55">
            <w:pPr>
              <w:rPr>
                <w:rFonts w:ascii="Arial" w:hAnsi="Arial" w:cs="Arial"/>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M</w:t>
            </w:r>
          </w:p>
          <w:p w:rsidR="00A95DE8" w:rsidRPr="00011EC7" w:rsidRDefault="00A95DE8" w:rsidP="007C4C55">
            <w:pPr>
              <w:rPr>
                <w:rFonts w:ascii="Arial" w:hAnsi="Arial" w:cs="Arial"/>
              </w:rPr>
            </w:pPr>
          </w:p>
          <w:p w:rsidR="00A95DE8" w:rsidRPr="00011EC7" w:rsidRDefault="00A95DE8" w:rsidP="007C4C55">
            <w:pPr>
              <w:rPr>
                <w:rFonts w:ascii="Arial" w:hAnsi="Arial" w:cs="Arial"/>
              </w:rPr>
            </w:pPr>
          </w:p>
        </w:tc>
        <w:tc>
          <w:tcPr>
            <w:tcW w:w="9031" w:type="dxa"/>
          </w:tcPr>
          <w:p w:rsidR="00A95DE8" w:rsidRPr="00011EC7" w:rsidRDefault="006E3E20" w:rsidP="007C4C55">
            <w:pPr>
              <w:autoSpaceDE w:val="0"/>
              <w:autoSpaceDN w:val="0"/>
              <w:adjustRightInd w:val="0"/>
              <w:rPr>
                <w:rFonts w:ascii="Arial" w:hAnsi="Arial" w:cs="Arial"/>
                <w:color w:val="0000FF"/>
              </w:rPr>
            </w:pPr>
            <w:hyperlink r:id="rId23" w:history="1">
              <w:r w:rsidR="00A95DE8" w:rsidRPr="00011EC7">
                <w:rPr>
                  <w:rStyle w:val="Hyperlink"/>
                  <w:rFonts w:ascii="Arial" w:hAnsi="Arial" w:cs="Arial"/>
                </w:rPr>
                <w:t>www.mathszone.co.uk</w:t>
              </w:r>
            </w:hyperlink>
            <w:r w:rsidR="00A95DE8" w:rsidRPr="00011EC7">
              <w:rPr>
                <w:rFonts w:ascii="Arial" w:hAnsi="Arial" w:cs="Arial"/>
                <w:color w:val="0000FF"/>
              </w:rPr>
              <w:t xml:space="preserve"> </w:t>
            </w:r>
          </w:p>
          <w:p w:rsidR="00011EC7" w:rsidRDefault="00A95DE8" w:rsidP="007C4C55">
            <w:pPr>
              <w:autoSpaceDE w:val="0"/>
              <w:autoSpaceDN w:val="0"/>
              <w:adjustRightInd w:val="0"/>
              <w:rPr>
                <w:rFonts w:ascii="Arial" w:hAnsi="Arial" w:cs="Arial"/>
                <w:color w:val="000000"/>
              </w:rPr>
            </w:pPr>
            <w:r w:rsidRPr="00011EC7">
              <w:rPr>
                <w:rFonts w:ascii="Arial" w:hAnsi="Arial" w:cs="Arial"/>
                <w:color w:val="000000"/>
              </w:rPr>
              <w:t xml:space="preserve">This website has a lot of maths games covering many different areas of the subject from </w:t>
            </w:r>
          </w:p>
          <w:p w:rsidR="00011EC7" w:rsidRDefault="00A95DE8" w:rsidP="007C4C55">
            <w:pPr>
              <w:autoSpaceDE w:val="0"/>
              <w:autoSpaceDN w:val="0"/>
              <w:adjustRightInd w:val="0"/>
              <w:rPr>
                <w:rFonts w:ascii="Arial" w:hAnsi="Arial" w:cs="Arial"/>
                <w:color w:val="000000"/>
              </w:rPr>
            </w:pPr>
            <w:r w:rsidRPr="00011EC7">
              <w:rPr>
                <w:rFonts w:ascii="Arial" w:hAnsi="Arial" w:cs="Arial"/>
                <w:color w:val="000000"/>
              </w:rPr>
              <w:t xml:space="preserve">simple addition and subtraction through to reflection and rotational symmetry and many </w:t>
            </w:r>
          </w:p>
          <w:p w:rsidR="00A95DE8" w:rsidRPr="00011EC7" w:rsidRDefault="00A95DE8" w:rsidP="007C4C55">
            <w:pPr>
              <w:autoSpaceDE w:val="0"/>
              <w:autoSpaceDN w:val="0"/>
              <w:adjustRightInd w:val="0"/>
              <w:rPr>
                <w:rFonts w:ascii="Arial" w:hAnsi="Arial" w:cs="Arial"/>
                <w:color w:val="000000"/>
              </w:rPr>
            </w:pPr>
            <w:proofErr w:type="gramStart"/>
            <w:r w:rsidRPr="00011EC7">
              <w:rPr>
                <w:rFonts w:ascii="Arial" w:hAnsi="Arial" w:cs="Arial"/>
                <w:color w:val="000000"/>
              </w:rPr>
              <w:t>suitable</w:t>
            </w:r>
            <w:proofErr w:type="gramEnd"/>
            <w:r w:rsidRPr="00011EC7">
              <w:rPr>
                <w:rFonts w:ascii="Arial" w:hAnsi="Arial" w:cs="Arial"/>
                <w:color w:val="000000"/>
              </w:rPr>
              <w:t xml:space="preserve"> for your older child.</w:t>
            </w:r>
          </w:p>
          <w:p w:rsidR="00A95DE8" w:rsidRPr="00011EC7" w:rsidRDefault="00A95DE8" w:rsidP="007C4C55">
            <w:pPr>
              <w:autoSpaceDE w:val="0"/>
              <w:autoSpaceDN w:val="0"/>
              <w:adjustRightInd w:val="0"/>
              <w:rPr>
                <w:rFonts w:ascii="Arial" w:hAnsi="Arial" w:cs="Arial"/>
                <w:color w:val="000000"/>
              </w:rPr>
            </w:pPr>
          </w:p>
          <w:p w:rsidR="00A95DE8" w:rsidRPr="00011EC7" w:rsidRDefault="0023726C" w:rsidP="007C4C55">
            <w:pPr>
              <w:autoSpaceDE w:val="0"/>
              <w:autoSpaceDN w:val="0"/>
              <w:adjustRightInd w:val="0"/>
              <w:rPr>
                <w:rFonts w:ascii="Arial" w:hAnsi="Arial" w:cs="Arial"/>
                <w:color w:val="000000"/>
              </w:rPr>
            </w:pPr>
            <w:r w:rsidRPr="00011EC7">
              <w:rPr>
                <w:rStyle w:val="Hyperlink"/>
                <w:rFonts w:ascii="Arial" w:hAnsi="Arial" w:cs="Arial"/>
              </w:rPr>
              <w:t>www.mathshed.com</w:t>
            </w:r>
          </w:p>
          <w:p w:rsidR="00A95DE8" w:rsidRPr="00011EC7" w:rsidRDefault="00A95DE8" w:rsidP="00E10C5B">
            <w:pPr>
              <w:rPr>
                <w:rFonts w:ascii="Arial" w:hAnsi="Arial" w:cs="Arial"/>
              </w:rPr>
            </w:pPr>
            <w:r w:rsidRPr="00011EC7">
              <w:rPr>
                <w:rFonts w:ascii="Arial" w:hAnsi="Arial" w:cs="Arial"/>
              </w:rPr>
              <w:t>Maths Support</w:t>
            </w:r>
          </w:p>
          <w:p w:rsidR="00A95DE8" w:rsidRPr="00011EC7" w:rsidRDefault="00A95DE8" w:rsidP="00AF7BE8">
            <w:pPr>
              <w:rPr>
                <w:rFonts w:ascii="Arial" w:hAnsi="Arial" w:cs="Arial"/>
              </w:rPr>
            </w:pPr>
            <w:r w:rsidRPr="00011EC7">
              <w:rPr>
                <w:rFonts w:ascii="Arial" w:hAnsi="Arial" w:cs="Arial"/>
              </w:rPr>
              <w:t xml:space="preserve">FREE trial </w:t>
            </w:r>
          </w:p>
          <w:p w:rsidR="00A95DE8" w:rsidRPr="00011EC7" w:rsidRDefault="00A95DE8" w:rsidP="00AF7BE8">
            <w:pPr>
              <w:rPr>
                <w:rFonts w:ascii="Arial" w:hAnsi="Arial" w:cs="Arial"/>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N</w:t>
            </w:r>
          </w:p>
          <w:p w:rsidR="00A95DE8" w:rsidRPr="00011EC7" w:rsidRDefault="00A95DE8" w:rsidP="007C4C55">
            <w:pPr>
              <w:rPr>
                <w:rFonts w:ascii="Arial" w:hAnsi="Arial" w:cs="Arial"/>
              </w:rPr>
            </w:pPr>
          </w:p>
          <w:p w:rsidR="00A95DE8" w:rsidRPr="00011EC7" w:rsidRDefault="00A95DE8" w:rsidP="007C4C55">
            <w:pPr>
              <w:rPr>
                <w:rFonts w:ascii="Arial" w:hAnsi="Arial" w:cs="Arial"/>
              </w:rPr>
            </w:pPr>
          </w:p>
        </w:tc>
        <w:tc>
          <w:tcPr>
            <w:tcW w:w="9031" w:type="dxa"/>
          </w:tcPr>
          <w:p w:rsidR="00A95DE8" w:rsidRPr="00011EC7" w:rsidRDefault="006E3E20" w:rsidP="00AC3269">
            <w:pPr>
              <w:autoSpaceDE w:val="0"/>
              <w:autoSpaceDN w:val="0"/>
              <w:adjustRightInd w:val="0"/>
              <w:rPr>
                <w:rFonts w:ascii="Arial" w:hAnsi="Arial" w:cs="Arial"/>
                <w:color w:val="000000"/>
              </w:rPr>
            </w:pPr>
            <w:hyperlink r:id="rId24" w:history="1">
              <w:r w:rsidR="00A95DE8" w:rsidRPr="00011EC7">
                <w:rPr>
                  <w:rStyle w:val="Hyperlink"/>
                  <w:rFonts w:ascii="Arial" w:hAnsi="Arial" w:cs="Arial"/>
                </w:rPr>
                <w:t>www.natgeokids.com</w:t>
              </w:r>
            </w:hyperlink>
            <w:r w:rsidR="00A95DE8" w:rsidRPr="00011EC7">
              <w:rPr>
                <w:rFonts w:ascii="Arial" w:hAnsi="Arial" w:cs="Arial"/>
              </w:rPr>
              <w:t xml:space="preserve"> </w:t>
            </w:r>
          </w:p>
          <w:p w:rsidR="00011EC7" w:rsidRDefault="00A95DE8" w:rsidP="00AC3269">
            <w:pPr>
              <w:autoSpaceDE w:val="0"/>
              <w:autoSpaceDN w:val="0"/>
              <w:adjustRightInd w:val="0"/>
              <w:rPr>
                <w:rFonts w:ascii="Arial" w:hAnsi="Arial" w:cs="Arial"/>
                <w:lang w:val="en-US"/>
              </w:rPr>
            </w:pPr>
            <w:r w:rsidRPr="00011EC7">
              <w:rPr>
                <w:rFonts w:ascii="Arial" w:hAnsi="Arial" w:cs="Arial"/>
                <w:lang w:val="en-US"/>
              </w:rPr>
              <w:t xml:space="preserve">National Geographic for kids has some stunning images and interactive games and </w:t>
            </w:r>
          </w:p>
          <w:p w:rsidR="00A95DE8" w:rsidRPr="00011EC7" w:rsidRDefault="00A95DE8" w:rsidP="00AC3269">
            <w:pPr>
              <w:autoSpaceDE w:val="0"/>
              <w:autoSpaceDN w:val="0"/>
              <w:adjustRightInd w:val="0"/>
              <w:rPr>
                <w:rFonts w:ascii="Arial" w:hAnsi="Arial" w:cs="Arial"/>
                <w:lang w:val="en-US"/>
              </w:rPr>
            </w:pPr>
            <w:proofErr w:type="gramStart"/>
            <w:r w:rsidRPr="00011EC7">
              <w:rPr>
                <w:rFonts w:ascii="Arial" w:hAnsi="Arial" w:cs="Arial"/>
                <w:lang w:val="en-US"/>
              </w:rPr>
              <w:t>colouring</w:t>
            </w:r>
            <w:proofErr w:type="gramEnd"/>
            <w:r w:rsidRPr="00011EC7">
              <w:rPr>
                <w:rFonts w:ascii="Arial" w:hAnsi="Arial" w:cs="Arial"/>
                <w:lang w:val="en-US"/>
              </w:rPr>
              <w:t xml:space="preserve"> books.  </w:t>
            </w:r>
          </w:p>
          <w:p w:rsidR="00A95DE8" w:rsidRPr="00011EC7" w:rsidRDefault="00A95DE8" w:rsidP="007C4C55">
            <w:pPr>
              <w:autoSpaceDE w:val="0"/>
              <w:autoSpaceDN w:val="0"/>
              <w:adjustRightInd w:val="0"/>
              <w:rPr>
                <w:rFonts w:ascii="Arial" w:hAnsi="Arial" w:cs="Arial"/>
              </w:rPr>
            </w:pPr>
          </w:p>
          <w:p w:rsidR="00A95DE8" w:rsidRPr="00011EC7" w:rsidRDefault="006E3E20" w:rsidP="007C4C55">
            <w:pPr>
              <w:autoSpaceDE w:val="0"/>
              <w:autoSpaceDN w:val="0"/>
              <w:adjustRightInd w:val="0"/>
              <w:rPr>
                <w:rFonts w:ascii="Arial" w:hAnsi="Arial" w:cs="Arial"/>
              </w:rPr>
            </w:pPr>
            <w:hyperlink r:id="rId25" w:history="1">
              <w:r w:rsidR="00A95DE8" w:rsidRPr="00011EC7">
                <w:rPr>
                  <w:rStyle w:val="Hyperlink"/>
                  <w:rFonts w:ascii="Arial" w:hAnsi="Arial" w:cs="Arial"/>
                </w:rPr>
                <w:t>www.natgeokids.com/uk/</w:t>
              </w:r>
            </w:hyperlink>
          </w:p>
          <w:p w:rsidR="00A95DE8" w:rsidRPr="00011EC7" w:rsidRDefault="00A95DE8" w:rsidP="007C4C55">
            <w:pPr>
              <w:autoSpaceDE w:val="0"/>
              <w:autoSpaceDN w:val="0"/>
              <w:adjustRightInd w:val="0"/>
              <w:rPr>
                <w:rFonts w:ascii="Arial" w:hAnsi="Arial" w:cs="Arial"/>
              </w:rPr>
            </w:pPr>
            <w:r w:rsidRPr="00011EC7">
              <w:rPr>
                <w:rFonts w:ascii="Arial" w:hAnsi="Arial" w:cs="Arial"/>
              </w:rPr>
              <w:t xml:space="preserve">National Geographic Kids is a great platform for learning and </w:t>
            </w:r>
            <w:r w:rsidR="00011EC7">
              <w:rPr>
                <w:rFonts w:ascii="Arial" w:hAnsi="Arial" w:cs="Arial"/>
              </w:rPr>
              <w:t>it’s totally free. There are</w:t>
            </w:r>
            <w:r w:rsidRPr="00011EC7">
              <w:rPr>
                <w:rFonts w:ascii="Arial" w:hAnsi="Arial" w:cs="Arial"/>
              </w:rPr>
              <w:t xml:space="preserve"> online games, r</w:t>
            </w:r>
            <w:r w:rsidR="00C77281" w:rsidRPr="00011EC7">
              <w:rPr>
                <w:rFonts w:ascii="Arial" w:hAnsi="Arial" w:cs="Arial"/>
              </w:rPr>
              <w:t xml:space="preserve">esources and competitions too. </w:t>
            </w:r>
            <w:r w:rsidR="00C77281" w:rsidRPr="00011EC7">
              <w:rPr>
                <w:rFonts w:ascii="Arial" w:hAnsi="Arial" w:cs="Arial"/>
                <w:lang w:val="en-US"/>
              </w:rPr>
              <w:t>A lovely site for children to learn more about animals, wildlife and the world around them.</w:t>
            </w:r>
            <w:r w:rsidR="00713AA0">
              <w:rPr>
                <w:rFonts w:ascii="Arial" w:hAnsi="Arial" w:cs="Arial"/>
              </w:rPr>
              <w:t xml:space="preserve"> </w:t>
            </w:r>
            <w:r w:rsidRPr="00011EC7">
              <w:rPr>
                <w:rFonts w:ascii="Arial" w:hAnsi="Arial" w:cs="Arial"/>
              </w:rPr>
              <w:t xml:space="preserve">FREE, just need to </w:t>
            </w:r>
            <w:r w:rsidR="00C77281" w:rsidRPr="00011EC7">
              <w:rPr>
                <w:rFonts w:ascii="Arial" w:hAnsi="Arial" w:cs="Arial"/>
              </w:rPr>
              <w:t xml:space="preserve">sign up with </w:t>
            </w:r>
            <w:r w:rsidRPr="00011EC7">
              <w:rPr>
                <w:rFonts w:ascii="Arial" w:hAnsi="Arial" w:cs="Arial"/>
              </w:rPr>
              <w:t>an email and password.</w:t>
            </w:r>
          </w:p>
          <w:p w:rsidR="00A95DE8" w:rsidRPr="00011EC7" w:rsidRDefault="00A95DE8" w:rsidP="007C4C55">
            <w:pPr>
              <w:autoSpaceDE w:val="0"/>
              <w:autoSpaceDN w:val="0"/>
              <w:adjustRightInd w:val="0"/>
              <w:rPr>
                <w:rFonts w:ascii="Arial" w:hAnsi="Arial" w:cs="Arial"/>
              </w:rPr>
            </w:pPr>
          </w:p>
          <w:p w:rsidR="00A95DE8" w:rsidRPr="00011EC7" w:rsidRDefault="006E3E20" w:rsidP="00AC3269">
            <w:pPr>
              <w:autoSpaceDE w:val="0"/>
              <w:autoSpaceDN w:val="0"/>
              <w:adjustRightInd w:val="0"/>
              <w:rPr>
                <w:rFonts w:ascii="Arial" w:hAnsi="Arial" w:cs="Arial"/>
                <w:color w:val="000000"/>
              </w:rPr>
            </w:pPr>
            <w:hyperlink r:id="rId26" w:history="1">
              <w:r w:rsidR="00A95DE8" w:rsidRPr="00011EC7">
                <w:rPr>
                  <w:rStyle w:val="Hyperlink"/>
                  <w:rFonts w:ascii="Arial" w:hAnsi="Arial" w:cs="Arial"/>
                </w:rPr>
                <w:t>www.nasa.gov/kidsclub</w:t>
              </w:r>
            </w:hyperlink>
            <w:r w:rsidR="00A95DE8" w:rsidRPr="00011EC7">
              <w:rPr>
                <w:rFonts w:ascii="Arial" w:hAnsi="Arial" w:cs="Arial"/>
                <w:color w:val="000000"/>
              </w:rPr>
              <w:t xml:space="preserve"> </w:t>
            </w:r>
          </w:p>
          <w:p w:rsidR="00A95DE8" w:rsidRPr="00713AA0" w:rsidRDefault="00A95DE8" w:rsidP="007C4C55">
            <w:pPr>
              <w:autoSpaceDE w:val="0"/>
              <w:autoSpaceDN w:val="0"/>
              <w:adjustRightInd w:val="0"/>
              <w:rPr>
                <w:rFonts w:ascii="Arial" w:hAnsi="Arial" w:cs="Arial"/>
                <w:color w:val="000000"/>
              </w:rPr>
            </w:pPr>
            <w:r w:rsidRPr="00011EC7">
              <w:rPr>
                <w:rFonts w:ascii="Arial" w:hAnsi="Arial" w:cs="Arial"/>
                <w:color w:val="000000"/>
              </w:rPr>
              <w:t xml:space="preserve">Fun facts and games about space. </w:t>
            </w:r>
            <w:r w:rsidRPr="00011EC7">
              <w:rPr>
                <w:rFonts w:ascii="Arial" w:hAnsi="Arial" w:cs="Arial"/>
              </w:rPr>
              <w:t>FREE resource</w:t>
            </w:r>
          </w:p>
          <w:p w:rsidR="00A95DE8" w:rsidRPr="00011EC7" w:rsidRDefault="00A95DE8" w:rsidP="007C4C55">
            <w:pPr>
              <w:autoSpaceDE w:val="0"/>
              <w:autoSpaceDN w:val="0"/>
              <w:adjustRightInd w:val="0"/>
              <w:rPr>
                <w:rFonts w:ascii="Arial" w:hAnsi="Arial" w:cs="Arial"/>
              </w:rPr>
            </w:pPr>
          </w:p>
          <w:p w:rsidR="00A95DE8" w:rsidRPr="00011EC7" w:rsidRDefault="006E3E20" w:rsidP="007C4C55">
            <w:pPr>
              <w:rPr>
                <w:rStyle w:val="Hyperlink"/>
                <w:rFonts w:ascii="Arial" w:hAnsi="Arial" w:cs="Arial"/>
                <w:color w:val="auto"/>
                <w:u w:val="none"/>
              </w:rPr>
            </w:pPr>
            <w:hyperlink r:id="rId27" w:history="1">
              <w:r w:rsidR="00A95DE8" w:rsidRPr="00011EC7">
                <w:rPr>
                  <w:rStyle w:val="Hyperlink"/>
                  <w:rFonts w:ascii="Arial" w:hAnsi="Arial" w:cs="Arial"/>
                </w:rPr>
                <w:t>www.nhs.uk/change4life/activities</w:t>
              </w:r>
            </w:hyperlink>
          </w:p>
          <w:p w:rsidR="00A95DE8" w:rsidRPr="00011EC7" w:rsidRDefault="00A95DE8" w:rsidP="007C4C55">
            <w:pPr>
              <w:rPr>
                <w:rStyle w:val="Hyperlink"/>
                <w:rFonts w:ascii="Arial" w:hAnsi="Arial" w:cs="Arial"/>
                <w:color w:val="auto"/>
                <w:u w:val="none"/>
              </w:rPr>
            </w:pPr>
            <w:r w:rsidRPr="00011EC7">
              <w:rPr>
                <w:rStyle w:val="Hyperlink"/>
                <w:rFonts w:ascii="Arial" w:hAnsi="Arial" w:cs="Arial"/>
                <w:color w:val="auto"/>
                <w:u w:val="none"/>
              </w:rPr>
              <w:t xml:space="preserve">FREE resource, fun filled activities around staying fit and healthy. </w:t>
            </w:r>
          </w:p>
          <w:p w:rsidR="00A95DE8" w:rsidRPr="00011EC7" w:rsidRDefault="00A95DE8" w:rsidP="007C4C55">
            <w:pPr>
              <w:rPr>
                <w:rStyle w:val="Hyperlink"/>
                <w:rFonts w:ascii="Arial" w:hAnsi="Arial" w:cs="Arial"/>
                <w:color w:val="auto"/>
                <w:u w:val="none"/>
              </w:rPr>
            </w:pPr>
            <w:r w:rsidRPr="00011EC7">
              <w:rPr>
                <w:rStyle w:val="Hyperlink"/>
                <w:rFonts w:ascii="Arial" w:hAnsi="Arial" w:cs="Arial"/>
                <w:color w:val="auto"/>
                <w:u w:val="none"/>
              </w:rPr>
              <w:t>Also take a look at some of the recipe ideas</w:t>
            </w:r>
          </w:p>
          <w:p w:rsidR="00A95DE8" w:rsidRPr="00011EC7" w:rsidRDefault="00A95DE8" w:rsidP="00B02565">
            <w:pPr>
              <w:rPr>
                <w:rFonts w:ascii="Arial" w:hAnsi="Arial" w:cs="Arial"/>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O</w:t>
            </w:r>
          </w:p>
          <w:p w:rsidR="00A95DE8" w:rsidRPr="00011EC7" w:rsidRDefault="00A95DE8" w:rsidP="007C4C55">
            <w:pPr>
              <w:rPr>
                <w:rFonts w:ascii="Arial" w:hAnsi="Arial" w:cs="Arial"/>
              </w:rPr>
            </w:pPr>
          </w:p>
          <w:p w:rsidR="00A95DE8" w:rsidRPr="00011EC7" w:rsidRDefault="00A95DE8" w:rsidP="007C4C55">
            <w:pPr>
              <w:rPr>
                <w:rFonts w:ascii="Arial" w:hAnsi="Arial" w:cs="Arial"/>
              </w:rPr>
            </w:pPr>
          </w:p>
        </w:tc>
        <w:tc>
          <w:tcPr>
            <w:tcW w:w="9031" w:type="dxa"/>
          </w:tcPr>
          <w:p w:rsidR="00713AA0" w:rsidRDefault="00713AA0" w:rsidP="00E10C5B">
            <w:pPr>
              <w:autoSpaceDE w:val="0"/>
              <w:autoSpaceDN w:val="0"/>
              <w:adjustRightInd w:val="0"/>
              <w:rPr>
                <w:rStyle w:val="Hyperlink"/>
                <w:rFonts w:ascii="Arial" w:hAnsi="Arial" w:cs="Arial"/>
              </w:rPr>
            </w:pPr>
          </w:p>
          <w:p w:rsidR="00A95DE8" w:rsidRPr="00011EC7" w:rsidRDefault="006E3E20" w:rsidP="00E10C5B">
            <w:pPr>
              <w:autoSpaceDE w:val="0"/>
              <w:autoSpaceDN w:val="0"/>
              <w:adjustRightInd w:val="0"/>
              <w:rPr>
                <w:rFonts w:ascii="Arial" w:hAnsi="Arial" w:cs="Arial"/>
                <w:color w:val="000000"/>
              </w:rPr>
            </w:pPr>
            <w:hyperlink r:id="rId28" w:history="1">
              <w:r w:rsidR="00A95DE8" w:rsidRPr="00011EC7">
                <w:rPr>
                  <w:rStyle w:val="Hyperlink"/>
                  <w:rFonts w:ascii="Arial" w:hAnsi="Arial" w:cs="Arial"/>
                </w:rPr>
                <w:t>http://www.oxfordowl.co.uk</w:t>
              </w:r>
            </w:hyperlink>
            <w:r w:rsidR="00A95DE8" w:rsidRPr="00011EC7">
              <w:rPr>
                <w:rStyle w:val="Hyperlink"/>
                <w:rFonts w:ascii="Arial" w:hAnsi="Arial" w:cs="Arial"/>
              </w:rPr>
              <w:t>/for-home/</w:t>
            </w:r>
          </w:p>
          <w:p w:rsidR="00713AA0" w:rsidRDefault="00A95DE8" w:rsidP="007C4C55">
            <w:pPr>
              <w:rPr>
                <w:rFonts w:ascii="Arial" w:hAnsi="Arial" w:cs="Arial"/>
              </w:rPr>
            </w:pPr>
            <w:r w:rsidRPr="00011EC7">
              <w:rPr>
                <w:rFonts w:ascii="Arial" w:hAnsi="Arial" w:cs="Arial"/>
              </w:rPr>
              <w:t xml:space="preserve">Oxford Owl for Home is a bright and colourful website with free resources available to download without registering. Aimed at primary children, they offer activities for reading, English, Mathematics and interactive games. </w:t>
            </w:r>
          </w:p>
          <w:p w:rsidR="00713AA0" w:rsidRDefault="00713AA0" w:rsidP="00713AA0">
            <w:pPr>
              <w:rPr>
                <w:rFonts w:ascii="Arial" w:hAnsi="Arial" w:cs="Arial"/>
              </w:rPr>
            </w:pPr>
            <w:r>
              <w:rPr>
                <w:rFonts w:ascii="Arial" w:hAnsi="Arial" w:cs="Arial"/>
              </w:rPr>
              <w:t>There are</w:t>
            </w:r>
            <w:r w:rsidR="00A95DE8" w:rsidRPr="00011EC7">
              <w:rPr>
                <w:rFonts w:ascii="Arial" w:hAnsi="Arial" w:cs="Arial"/>
              </w:rPr>
              <w:t xml:space="preserve"> also handy “H</w:t>
            </w:r>
            <w:r>
              <w:rPr>
                <w:rFonts w:ascii="Arial" w:hAnsi="Arial" w:cs="Arial"/>
              </w:rPr>
              <w:t xml:space="preserve">ow to” videos and </w:t>
            </w:r>
            <w:r w:rsidR="00A95DE8" w:rsidRPr="00011EC7">
              <w:rPr>
                <w:rFonts w:ascii="Arial" w:hAnsi="Arial" w:cs="Arial"/>
              </w:rPr>
              <w:t xml:space="preserve">Oxford Owl’s free e-book </w:t>
            </w:r>
            <w:r>
              <w:rPr>
                <w:rFonts w:ascii="Arial" w:hAnsi="Arial" w:cs="Arial"/>
              </w:rPr>
              <w:t>section is great</w:t>
            </w:r>
            <w:r w:rsidR="00A95DE8" w:rsidRPr="00011EC7">
              <w:rPr>
                <w:rFonts w:ascii="Arial" w:hAnsi="Arial" w:cs="Arial"/>
              </w:rPr>
              <w:t xml:space="preserve">. </w:t>
            </w:r>
          </w:p>
          <w:p w:rsidR="00A95DE8" w:rsidRPr="00011EC7" w:rsidRDefault="00A95DE8" w:rsidP="007C4C55">
            <w:pPr>
              <w:rPr>
                <w:rFonts w:ascii="Arial" w:hAnsi="Arial" w:cs="Arial"/>
              </w:rPr>
            </w:pPr>
            <w:r w:rsidRPr="00011EC7">
              <w:rPr>
                <w:rFonts w:ascii="Arial" w:hAnsi="Arial" w:cs="Arial"/>
              </w:rPr>
              <w:t xml:space="preserve">It’s still free but you need a log-in to access it. </w:t>
            </w:r>
          </w:p>
          <w:p w:rsidR="007C4C55" w:rsidRPr="00011EC7" w:rsidRDefault="007C4C55" w:rsidP="007C4C55">
            <w:pPr>
              <w:rPr>
                <w:rFonts w:ascii="Arial" w:hAnsi="Arial" w:cs="Arial"/>
              </w:rPr>
            </w:pPr>
          </w:p>
          <w:p w:rsidR="00713AA0" w:rsidRDefault="006E3E20" w:rsidP="007C4C55">
            <w:pPr>
              <w:tabs>
                <w:tab w:val="left" w:pos="5640"/>
              </w:tabs>
              <w:rPr>
                <w:rFonts w:ascii="Arial" w:hAnsi="Arial" w:cs="Arial"/>
              </w:rPr>
            </w:pPr>
            <w:hyperlink r:id="rId29" w:history="1">
              <w:r w:rsidR="007C4C55" w:rsidRPr="00011EC7">
                <w:rPr>
                  <w:rStyle w:val="Hyperlink"/>
                  <w:rFonts w:ascii="Arial" w:hAnsi="Arial" w:cs="Arial"/>
                </w:rPr>
                <w:t>https://www.oxfordowl.co.uk/for-home/find-a-book/library-page/</w:t>
              </w:r>
            </w:hyperlink>
            <w:r w:rsidR="007C4C55" w:rsidRPr="00011EC7">
              <w:rPr>
                <w:rFonts w:ascii="Arial" w:hAnsi="Arial" w:cs="Arial"/>
              </w:rPr>
              <w:t xml:space="preserve"> - free online books – </w:t>
            </w:r>
          </w:p>
          <w:p w:rsidR="007C4C55" w:rsidRPr="00011EC7" w:rsidRDefault="007C4C55" w:rsidP="007C4C55">
            <w:pPr>
              <w:tabs>
                <w:tab w:val="left" w:pos="5640"/>
              </w:tabs>
              <w:rPr>
                <w:rFonts w:ascii="Arial" w:hAnsi="Arial" w:cs="Arial"/>
              </w:rPr>
            </w:pPr>
            <w:proofErr w:type="gramStart"/>
            <w:r w:rsidRPr="00011EC7">
              <w:rPr>
                <w:rFonts w:ascii="Arial" w:hAnsi="Arial" w:cs="Arial"/>
              </w:rPr>
              <w:t>brilliant</w:t>
            </w:r>
            <w:proofErr w:type="gramEnd"/>
            <w:r w:rsidRPr="00011EC7">
              <w:rPr>
                <w:rFonts w:ascii="Arial" w:hAnsi="Arial" w:cs="Arial"/>
              </w:rPr>
              <w:t xml:space="preserve"> if you can’t get to the library! Free membership for a while</w:t>
            </w:r>
          </w:p>
          <w:p w:rsidR="007C4C55" w:rsidRPr="00011EC7" w:rsidRDefault="007C4C55" w:rsidP="007C4C55">
            <w:pPr>
              <w:rPr>
                <w:rStyle w:val="Hyperlink"/>
                <w:rFonts w:ascii="Arial" w:hAnsi="Arial" w:cs="Arial"/>
              </w:rPr>
            </w:pPr>
          </w:p>
          <w:p w:rsidR="007C4C55" w:rsidRPr="00011EC7" w:rsidRDefault="006E3E20" w:rsidP="007C4C55">
            <w:pPr>
              <w:rPr>
                <w:rFonts w:ascii="Arial" w:hAnsi="Arial" w:cs="Arial"/>
              </w:rPr>
            </w:pPr>
            <w:hyperlink r:id="rId30" w:anchor="/abookaday/" w:history="1">
              <w:r w:rsidR="007C4C55" w:rsidRPr="00011EC7">
                <w:rPr>
                  <w:rStyle w:val="Hyperlink"/>
                  <w:rFonts w:ascii="Arial" w:hAnsi="Arial" w:cs="Arial"/>
                </w:rPr>
                <w:t>https://www.oliverjeffers.com/books#/abookaday/</w:t>
              </w:r>
            </w:hyperlink>
            <w:r w:rsidR="007C4C55" w:rsidRPr="00011EC7">
              <w:rPr>
                <w:rFonts w:ascii="Arial" w:hAnsi="Arial" w:cs="Arial"/>
              </w:rPr>
              <w:t xml:space="preserve"> - Oliver Jeffers will be reading a story a day – great for the children to listen to and </w:t>
            </w:r>
            <w:r w:rsidR="002F40A3">
              <w:rPr>
                <w:rFonts w:ascii="Arial" w:hAnsi="Arial" w:cs="Arial"/>
              </w:rPr>
              <w:t>talk</w:t>
            </w:r>
            <w:r w:rsidR="007C4C55" w:rsidRPr="00011EC7">
              <w:rPr>
                <w:rFonts w:ascii="Arial" w:hAnsi="Arial" w:cs="Arial"/>
              </w:rPr>
              <w:t xml:space="preserve"> about!</w:t>
            </w:r>
          </w:p>
          <w:p w:rsidR="007C4C55" w:rsidRPr="00011EC7" w:rsidRDefault="007C4C55" w:rsidP="007C4C55">
            <w:pPr>
              <w:rPr>
                <w:rFonts w:ascii="Arial" w:hAnsi="Arial" w:cs="Arial"/>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P</w:t>
            </w:r>
          </w:p>
          <w:p w:rsidR="00A95DE8" w:rsidRPr="00011EC7" w:rsidRDefault="00A95DE8" w:rsidP="007C4C55">
            <w:pPr>
              <w:rPr>
                <w:rFonts w:ascii="Arial" w:hAnsi="Arial" w:cs="Arial"/>
              </w:rPr>
            </w:pPr>
          </w:p>
          <w:p w:rsidR="00A95DE8" w:rsidRPr="00011EC7" w:rsidRDefault="00A95DE8" w:rsidP="007C4C55">
            <w:pPr>
              <w:rPr>
                <w:rFonts w:ascii="Arial" w:hAnsi="Arial" w:cs="Arial"/>
              </w:rPr>
            </w:pPr>
          </w:p>
        </w:tc>
        <w:tc>
          <w:tcPr>
            <w:tcW w:w="9031" w:type="dxa"/>
          </w:tcPr>
          <w:p w:rsidR="00A95DE8" w:rsidRPr="00011EC7" w:rsidRDefault="006E3E20" w:rsidP="007C4C55">
            <w:pPr>
              <w:autoSpaceDE w:val="0"/>
              <w:autoSpaceDN w:val="0"/>
              <w:adjustRightInd w:val="0"/>
              <w:rPr>
                <w:rFonts w:ascii="Arial" w:hAnsi="Arial" w:cs="Arial"/>
                <w:color w:val="000000"/>
              </w:rPr>
            </w:pPr>
            <w:hyperlink r:id="rId31" w:history="1">
              <w:r w:rsidR="00A95DE8" w:rsidRPr="00011EC7">
                <w:rPr>
                  <w:rStyle w:val="Hyperlink"/>
                  <w:rFonts w:ascii="Arial" w:hAnsi="Arial" w:cs="Arial"/>
                </w:rPr>
                <w:t>http://www.primaryhomeworkhelp.co.uk</w:t>
              </w:r>
            </w:hyperlink>
            <w:r w:rsidR="00A95DE8" w:rsidRPr="00011EC7">
              <w:rPr>
                <w:rFonts w:ascii="Arial" w:hAnsi="Arial" w:cs="Arial"/>
                <w:color w:val="000000"/>
              </w:rPr>
              <w:t xml:space="preserve"> </w:t>
            </w:r>
          </w:p>
          <w:p w:rsidR="00A95DE8" w:rsidRPr="00011EC7" w:rsidRDefault="00A95DE8" w:rsidP="007C4C55">
            <w:pPr>
              <w:autoSpaceDE w:val="0"/>
              <w:autoSpaceDN w:val="0"/>
              <w:adjustRightInd w:val="0"/>
              <w:rPr>
                <w:rFonts w:ascii="Arial" w:hAnsi="Arial" w:cs="Arial"/>
              </w:rPr>
            </w:pPr>
            <w:r w:rsidRPr="00011EC7">
              <w:rPr>
                <w:rFonts w:ascii="Arial" w:hAnsi="Arial" w:cs="Arial"/>
              </w:rPr>
              <w:t xml:space="preserve">This is a wonderful primary school website which has games and information on a range of </w:t>
            </w:r>
            <w:proofErr w:type="spellStart"/>
            <w:r w:rsidRPr="00011EC7">
              <w:rPr>
                <w:rFonts w:ascii="Arial" w:hAnsi="Arial" w:cs="Arial"/>
              </w:rPr>
              <w:t>subjects.FREE</w:t>
            </w:r>
            <w:proofErr w:type="spellEnd"/>
          </w:p>
          <w:p w:rsidR="007C4C55" w:rsidRPr="00011EC7" w:rsidRDefault="007C4C55" w:rsidP="007C4C55">
            <w:pPr>
              <w:autoSpaceDE w:val="0"/>
              <w:autoSpaceDN w:val="0"/>
              <w:adjustRightInd w:val="0"/>
              <w:rPr>
                <w:rStyle w:val="Hyperlink"/>
                <w:rFonts w:ascii="Arial" w:hAnsi="Arial" w:cs="Arial"/>
              </w:rPr>
            </w:pPr>
          </w:p>
          <w:p w:rsidR="00A95DE8" w:rsidRPr="00011EC7" w:rsidRDefault="006E3E20" w:rsidP="007C4C55">
            <w:pPr>
              <w:autoSpaceDE w:val="0"/>
              <w:autoSpaceDN w:val="0"/>
              <w:adjustRightInd w:val="0"/>
              <w:rPr>
                <w:rFonts w:ascii="Arial" w:hAnsi="Arial" w:cs="Arial"/>
              </w:rPr>
            </w:pPr>
            <w:hyperlink r:id="rId32" w:history="1">
              <w:r w:rsidR="00A95DE8" w:rsidRPr="00011EC7">
                <w:rPr>
                  <w:rStyle w:val="Hyperlink"/>
                  <w:rFonts w:ascii="Arial" w:hAnsi="Arial" w:cs="Arial"/>
                </w:rPr>
                <w:t>www.phonicsplay.co.uk/</w:t>
              </w:r>
            </w:hyperlink>
          </w:p>
          <w:p w:rsidR="00A95DE8" w:rsidRPr="00011EC7" w:rsidRDefault="00A95DE8" w:rsidP="007C4C55">
            <w:pPr>
              <w:autoSpaceDE w:val="0"/>
              <w:autoSpaceDN w:val="0"/>
              <w:adjustRightInd w:val="0"/>
              <w:rPr>
                <w:rFonts w:ascii="Arial" w:hAnsi="Arial" w:cs="Arial"/>
              </w:rPr>
            </w:pPr>
            <w:r w:rsidRPr="00011EC7">
              <w:rPr>
                <w:rFonts w:ascii="Arial" w:hAnsi="Arial" w:cs="Arial"/>
              </w:rPr>
              <w:t xml:space="preserve">Phonics Support </w:t>
            </w:r>
          </w:p>
          <w:p w:rsidR="00A95DE8" w:rsidRPr="00011EC7" w:rsidRDefault="00A95DE8" w:rsidP="007C4C55">
            <w:pPr>
              <w:autoSpaceDE w:val="0"/>
              <w:autoSpaceDN w:val="0"/>
              <w:adjustRightInd w:val="0"/>
              <w:rPr>
                <w:rFonts w:ascii="Arial" w:hAnsi="Arial" w:cs="Arial"/>
              </w:rPr>
            </w:pPr>
            <w:r w:rsidRPr="00011EC7">
              <w:rPr>
                <w:rFonts w:ascii="Arial" w:hAnsi="Arial" w:cs="Arial"/>
              </w:rPr>
              <w:t>FREE to join during closures</w:t>
            </w:r>
          </w:p>
          <w:p w:rsidR="007C4C55" w:rsidRPr="00011EC7" w:rsidRDefault="007C4C55" w:rsidP="002F40A3">
            <w:pPr>
              <w:tabs>
                <w:tab w:val="left" w:pos="5640"/>
              </w:tabs>
              <w:rPr>
                <w:rFonts w:ascii="Arial" w:hAnsi="Arial" w:cs="Arial"/>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Q</w:t>
            </w:r>
          </w:p>
          <w:p w:rsidR="00A95DE8" w:rsidRPr="00011EC7" w:rsidRDefault="00A95DE8" w:rsidP="007C4C55">
            <w:pPr>
              <w:rPr>
                <w:rFonts w:ascii="Arial" w:hAnsi="Arial" w:cs="Arial"/>
              </w:rPr>
            </w:pPr>
          </w:p>
        </w:tc>
        <w:tc>
          <w:tcPr>
            <w:tcW w:w="9031" w:type="dxa"/>
          </w:tcPr>
          <w:p w:rsidR="00A95DE8" w:rsidRPr="00011EC7" w:rsidRDefault="00A95DE8" w:rsidP="007C4C55">
            <w:pPr>
              <w:rPr>
                <w:rFonts w:ascii="Arial" w:hAnsi="Arial" w:cs="Arial"/>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R</w:t>
            </w:r>
          </w:p>
          <w:p w:rsidR="00A95DE8" w:rsidRPr="00011EC7" w:rsidRDefault="00A95DE8" w:rsidP="007C4C55">
            <w:pPr>
              <w:rPr>
                <w:rFonts w:ascii="Arial" w:hAnsi="Arial" w:cs="Arial"/>
              </w:rPr>
            </w:pPr>
          </w:p>
          <w:p w:rsidR="00A95DE8" w:rsidRPr="00011EC7" w:rsidRDefault="00A95DE8" w:rsidP="007C4C55">
            <w:pPr>
              <w:rPr>
                <w:rFonts w:ascii="Arial" w:hAnsi="Arial" w:cs="Arial"/>
              </w:rPr>
            </w:pPr>
          </w:p>
        </w:tc>
        <w:tc>
          <w:tcPr>
            <w:tcW w:w="9031" w:type="dxa"/>
          </w:tcPr>
          <w:p w:rsidR="00A95DE8" w:rsidRPr="00011EC7" w:rsidRDefault="006E3E20" w:rsidP="007C4C55">
            <w:pPr>
              <w:rPr>
                <w:rStyle w:val="Hyperlink"/>
                <w:rFonts w:ascii="Arial" w:hAnsi="Arial" w:cs="Arial"/>
                <w:color w:val="auto"/>
                <w:u w:val="none"/>
              </w:rPr>
            </w:pPr>
            <w:hyperlink r:id="rId33" w:history="1">
              <w:r w:rsidR="00A95DE8" w:rsidRPr="00011EC7">
                <w:rPr>
                  <w:rStyle w:val="Hyperlink"/>
                  <w:rFonts w:ascii="Arial" w:hAnsi="Arial" w:cs="Arial"/>
                </w:rPr>
                <w:t>https://thereadingrealm.co.uk/</w:t>
              </w:r>
            </w:hyperlink>
          </w:p>
          <w:p w:rsidR="00A95DE8" w:rsidRPr="00011EC7" w:rsidRDefault="00A95DE8" w:rsidP="007C4C55">
            <w:pPr>
              <w:rPr>
                <w:rStyle w:val="Hyperlink"/>
                <w:rFonts w:ascii="Arial" w:hAnsi="Arial" w:cs="Arial"/>
                <w:color w:val="auto"/>
                <w:u w:val="none"/>
              </w:rPr>
            </w:pPr>
            <w:r w:rsidRPr="00011EC7">
              <w:rPr>
                <w:rStyle w:val="Hyperlink"/>
                <w:rFonts w:ascii="Arial" w:hAnsi="Arial" w:cs="Arial"/>
                <w:color w:val="auto"/>
                <w:u w:val="none"/>
              </w:rPr>
              <w:t xml:space="preserve">Reading Realm </w:t>
            </w:r>
          </w:p>
          <w:p w:rsidR="00C77281" w:rsidRPr="00011EC7" w:rsidRDefault="00A95DE8" w:rsidP="00E10C5B">
            <w:pPr>
              <w:rPr>
                <w:rFonts w:ascii="Arial" w:hAnsi="Arial" w:cs="Arial"/>
              </w:rPr>
            </w:pPr>
            <w:r w:rsidRPr="00011EC7">
              <w:rPr>
                <w:rFonts w:ascii="Arial" w:hAnsi="Arial" w:cs="Arial"/>
              </w:rPr>
              <w:t>FREE</w:t>
            </w:r>
            <w:r w:rsidR="00C77281" w:rsidRPr="00011EC7">
              <w:rPr>
                <w:rFonts w:ascii="Arial" w:hAnsi="Arial" w:cs="Arial"/>
              </w:rPr>
              <w:t xml:space="preserve"> resources focusing on creative writing and poetry.</w:t>
            </w:r>
          </w:p>
          <w:p w:rsidR="00A95DE8" w:rsidRPr="00011EC7" w:rsidRDefault="00A95DE8" w:rsidP="00E10C5B">
            <w:pPr>
              <w:rPr>
                <w:rFonts w:ascii="Arial" w:hAnsi="Arial" w:cs="Arial"/>
              </w:rPr>
            </w:pPr>
            <w:r w:rsidRPr="00011EC7">
              <w:rPr>
                <w:rFonts w:ascii="Arial" w:hAnsi="Arial" w:cs="Arial"/>
              </w:rPr>
              <w:t xml:space="preserve"> </w:t>
            </w:r>
          </w:p>
          <w:p w:rsidR="00A95DE8" w:rsidRPr="00011EC7" w:rsidRDefault="006E3E20" w:rsidP="00E10C5B">
            <w:pPr>
              <w:rPr>
                <w:rFonts w:ascii="Arial" w:hAnsi="Arial" w:cs="Arial"/>
              </w:rPr>
            </w:pPr>
            <w:hyperlink r:id="rId34" w:history="1">
              <w:r w:rsidR="00A95DE8" w:rsidRPr="00011EC7">
                <w:rPr>
                  <w:rStyle w:val="Hyperlink"/>
                  <w:rFonts w:ascii="Arial" w:hAnsi="Arial" w:cs="Arial"/>
                </w:rPr>
                <w:t>http://readingeggs.co.uk/</w:t>
              </w:r>
            </w:hyperlink>
          </w:p>
          <w:p w:rsidR="00A95DE8" w:rsidRPr="00011EC7" w:rsidRDefault="00A95DE8" w:rsidP="00E10C5B">
            <w:pPr>
              <w:rPr>
                <w:rFonts w:ascii="Arial" w:hAnsi="Arial" w:cs="Arial"/>
              </w:rPr>
            </w:pPr>
            <w:r w:rsidRPr="00011EC7">
              <w:rPr>
                <w:rFonts w:ascii="Arial" w:hAnsi="Arial" w:cs="Arial"/>
              </w:rPr>
              <w:t>Reading eggs</w:t>
            </w:r>
          </w:p>
          <w:p w:rsidR="00A95DE8" w:rsidRPr="00011EC7" w:rsidRDefault="00A95DE8" w:rsidP="00E10C5B">
            <w:pPr>
              <w:rPr>
                <w:rFonts w:ascii="Arial" w:hAnsi="Arial" w:cs="Arial"/>
              </w:rPr>
            </w:pPr>
            <w:r w:rsidRPr="00011EC7">
              <w:rPr>
                <w:rFonts w:ascii="Arial" w:hAnsi="Arial" w:cs="Arial"/>
              </w:rPr>
              <w:t xml:space="preserve">Register for a free trial to get 2 weeks access to reading resources suitable for all.  </w:t>
            </w:r>
          </w:p>
          <w:p w:rsidR="00A95DE8" w:rsidRPr="00011EC7" w:rsidRDefault="00A95DE8" w:rsidP="007C4C55">
            <w:pPr>
              <w:rPr>
                <w:rFonts w:ascii="Arial" w:hAnsi="Arial" w:cs="Arial"/>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S</w:t>
            </w:r>
          </w:p>
          <w:p w:rsidR="00A95DE8" w:rsidRPr="00011EC7" w:rsidRDefault="00A95DE8" w:rsidP="007C4C55">
            <w:pPr>
              <w:rPr>
                <w:rFonts w:ascii="Arial" w:hAnsi="Arial" w:cs="Arial"/>
              </w:rPr>
            </w:pPr>
          </w:p>
          <w:p w:rsidR="00A95DE8" w:rsidRPr="00011EC7" w:rsidRDefault="00A95DE8" w:rsidP="007C4C55">
            <w:pPr>
              <w:rPr>
                <w:rFonts w:ascii="Arial" w:hAnsi="Arial" w:cs="Arial"/>
              </w:rPr>
            </w:pPr>
          </w:p>
          <w:p w:rsidR="00A95DE8" w:rsidRPr="00011EC7" w:rsidRDefault="00A95DE8" w:rsidP="007C4C55">
            <w:pPr>
              <w:rPr>
                <w:rFonts w:ascii="Arial" w:hAnsi="Arial" w:cs="Arial"/>
              </w:rPr>
            </w:pPr>
          </w:p>
        </w:tc>
        <w:tc>
          <w:tcPr>
            <w:tcW w:w="9031" w:type="dxa"/>
          </w:tcPr>
          <w:p w:rsidR="00A95DE8" w:rsidRPr="00011EC7" w:rsidRDefault="00A95DE8" w:rsidP="00AC3269">
            <w:pPr>
              <w:rPr>
                <w:rFonts w:ascii="Arial" w:hAnsi="Arial" w:cs="Arial"/>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T</w:t>
            </w:r>
          </w:p>
          <w:p w:rsidR="00A95DE8" w:rsidRPr="00011EC7" w:rsidRDefault="00A95DE8" w:rsidP="007C4C55">
            <w:pPr>
              <w:rPr>
                <w:rFonts w:ascii="Arial" w:hAnsi="Arial" w:cs="Arial"/>
              </w:rPr>
            </w:pPr>
          </w:p>
          <w:p w:rsidR="00A95DE8" w:rsidRPr="00011EC7" w:rsidRDefault="00A95DE8" w:rsidP="007C4C55">
            <w:pPr>
              <w:rPr>
                <w:rFonts w:ascii="Arial" w:hAnsi="Arial" w:cs="Arial"/>
              </w:rPr>
            </w:pPr>
          </w:p>
          <w:p w:rsidR="00A95DE8" w:rsidRPr="00011EC7" w:rsidRDefault="00A95DE8" w:rsidP="007C4C55">
            <w:pPr>
              <w:rPr>
                <w:rFonts w:ascii="Arial" w:hAnsi="Arial" w:cs="Arial"/>
              </w:rPr>
            </w:pPr>
          </w:p>
        </w:tc>
        <w:tc>
          <w:tcPr>
            <w:tcW w:w="9031" w:type="dxa"/>
          </w:tcPr>
          <w:p w:rsidR="00A95DE8" w:rsidRPr="00011EC7" w:rsidRDefault="006E3E20" w:rsidP="007C4C55">
            <w:pPr>
              <w:autoSpaceDE w:val="0"/>
              <w:autoSpaceDN w:val="0"/>
              <w:adjustRightInd w:val="0"/>
              <w:rPr>
                <w:rFonts w:ascii="Arial" w:hAnsi="Arial" w:cs="Arial"/>
                <w:color w:val="000000"/>
              </w:rPr>
            </w:pPr>
            <w:hyperlink r:id="rId35" w:history="1">
              <w:r w:rsidR="00A95DE8" w:rsidRPr="00011EC7">
                <w:rPr>
                  <w:rStyle w:val="Hyperlink"/>
                  <w:rFonts w:ascii="Arial" w:hAnsi="Arial" w:cs="Arial"/>
                </w:rPr>
                <w:t>www.topmarks.co.uk</w:t>
              </w:r>
            </w:hyperlink>
            <w:r w:rsidR="00A95DE8" w:rsidRPr="00011EC7">
              <w:rPr>
                <w:rFonts w:ascii="Arial" w:hAnsi="Arial" w:cs="Arial"/>
              </w:rPr>
              <w:t xml:space="preserve"> </w:t>
            </w:r>
          </w:p>
          <w:p w:rsidR="00A95DE8" w:rsidRPr="00011EC7" w:rsidRDefault="00A95DE8" w:rsidP="007C4C55">
            <w:pPr>
              <w:autoSpaceDE w:val="0"/>
              <w:autoSpaceDN w:val="0"/>
              <w:adjustRightInd w:val="0"/>
              <w:rPr>
                <w:rFonts w:ascii="Arial" w:hAnsi="Arial" w:cs="Arial"/>
                <w:color w:val="000000"/>
              </w:rPr>
            </w:pPr>
            <w:r w:rsidRPr="00011EC7">
              <w:rPr>
                <w:rFonts w:ascii="Arial" w:hAnsi="Arial" w:cs="Arial"/>
                <w:color w:val="000000"/>
              </w:rPr>
              <w:t>This is the best website I have found. It has a search facility to find activities or</w:t>
            </w:r>
          </w:p>
          <w:p w:rsidR="007C4C55" w:rsidRPr="002F40A3" w:rsidRDefault="00A95DE8" w:rsidP="002F40A3">
            <w:pPr>
              <w:autoSpaceDE w:val="0"/>
              <w:autoSpaceDN w:val="0"/>
              <w:adjustRightInd w:val="0"/>
              <w:rPr>
                <w:rFonts w:ascii="Arial" w:hAnsi="Arial" w:cs="Arial"/>
                <w:color w:val="000000"/>
              </w:rPr>
            </w:pPr>
            <w:proofErr w:type="gramStart"/>
            <w:r w:rsidRPr="00011EC7">
              <w:rPr>
                <w:rFonts w:ascii="Arial" w:hAnsi="Arial" w:cs="Arial"/>
                <w:color w:val="000000"/>
              </w:rPr>
              <w:t>support</w:t>
            </w:r>
            <w:proofErr w:type="gramEnd"/>
            <w:r w:rsidRPr="00011EC7">
              <w:rPr>
                <w:rFonts w:ascii="Arial" w:hAnsi="Arial" w:cs="Arial"/>
                <w:color w:val="000000"/>
              </w:rPr>
              <w:t xml:space="preserve"> for everything from understanding the need for sand and water play to tips on helping your child read. The section on learning numbers through play is particularly good. You can also use the search facility for links to other educational websites.</w:t>
            </w:r>
          </w:p>
          <w:p w:rsidR="007C4C55" w:rsidRPr="00011EC7" w:rsidRDefault="007C4C55" w:rsidP="007C4C55">
            <w:pPr>
              <w:rPr>
                <w:rStyle w:val="Hyperlink"/>
                <w:rFonts w:ascii="Arial" w:hAnsi="Arial" w:cs="Arial"/>
                <w:color w:val="auto"/>
                <w:u w:val="none"/>
                <w:shd w:val="clear" w:color="auto" w:fill="FFFFFF"/>
              </w:rPr>
            </w:pPr>
          </w:p>
          <w:p w:rsidR="00A95DE8" w:rsidRPr="00011EC7" w:rsidRDefault="003E04DA" w:rsidP="007C4C55">
            <w:pPr>
              <w:rPr>
                <w:rFonts w:ascii="Arial" w:hAnsi="Arial" w:cs="Arial"/>
              </w:rPr>
            </w:pPr>
            <w:hyperlink r:id="rId36" w:tgtFrame="_blank" w:history="1">
              <w:r w:rsidR="00A95DE8" w:rsidRPr="00011EC7">
                <w:rPr>
                  <w:rStyle w:val="Hyperlink"/>
                  <w:rFonts w:ascii="Arial" w:hAnsi="Arial" w:cs="Arial"/>
                  <w:shd w:val="clear" w:color="auto" w:fill="FFFFFF"/>
                </w:rPr>
                <w:t>www.twinkl.co.uk/offer</w:t>
              </w:r>
            </w:hyperlink>
          </w:p>
          <w:p w:rsidR="00A95DE8" w:rsidRPr="00713AA0" w:rsidRDefault="00A95DE8" w:rsidP="00AC3269">
            <w:pPr>
              <w:rPr>
                <w:rFonts w:ascii="Arial" w:hAnsi="Arial" w:cs="Arial"/>
              </w:rPr>
            </w:pPr>
            <w:r w:rsidRPr="00011EC7">
              <w:rPr>
                <w:rFonts w:ascii="Arial" w:hAnsi="Arial" w:cs="Arial"/>
              </w:rPr>
              <w:t>FREE Activation Code:</w:t>
            </w:r>
            <w:r w:rsidR="00713AA0">
              <w:rPr>
                <w:rFonts w:ascii="Arial" w:hAnsi="Arial" w:cs="Arial"/>
              </w:rPr>
              <w:t xml:space="preserve"> </w:t>
            </w:r>
            <w:r w:rsidRPr="00011EC7">
              <w:rPr>
                <w:rFonts w:ascii="Arial" w:hAnsi="Arial" w:cs="Arial"/>
                <w:shd w:val="clear" w:color="auto" w:fill="FFFFFF"/>
              </w:rPr>
              <w:t>CVDTWINKLHELPS</w:t>
            </w:r>
          </w:p>
          <w:p w:rsidR="00713AA0" w:rsidRDefault="00713AA0" w:rsidP="00AC3269">
            <w:pPr>
              <w:rPr>
                <w:rFonts w:ascii="Arial" w:hAnsi="Arial" w:cs="Arial"/>
                <w:shd w:val="clear" w:color="auto" w:fill="FFFFFF"/>
              </w:rPr>
            </w:pPr>
            <w:r>
              <w:rPr>
                <w:rFonts w:ascii="Arial" w:hAnsi="Arial" w:cs="Arial"/>
                <w:shd w:val="clear" w:color="auto" w:fill="FFFFFF"/>
              </w:rPr>
              <w:t>o</w:t>
            </w:r>
            <w:r w:rsidR="00A95DE8" w:rsidRPr="00011EC7">
              <w:rPr>
                <w:rFonts w:ascii="Arial" w:hAnsi="Arial" w:cs="Arial"/>
                <w:shd w:val="clear" w:color="auto" w:fill="FFFFFF"/>
              </w:rPr>
              <w:t>r</w:t>
            </w:r>
            <w:r>
              <w:rPr>
                <w:rFonts w:ascii="Arial" w:hAnsi="Arial" w:cs="Arial"/>
                <w:shd w:val="clear" w:color="auto" w:fill="FFFFFF"/>
              </w:rPr>
              <w:t xml:space="preserve">  </w:t>
            </w:r>
          </w:p>
          <w:p w:rsidR="00A95DE8" w:rsidRPr="00713AA0" w:rsidRDefault="00A95DE8" w:rsidP="00AC3269">
            <w:pPr>
              <w:rPr>
                <w:rFonts w:ascii="Arial" w:hAnsi="Arial" w:cs="Arial"/>
                <w:shd w:val="clear" w:color="auto" w:fill="FFFFFF"/>
              </w:rPr>
            </w:pPr>
            <w:r w:rsidRPr="00011EC7">
              <w:rPr>
                <w:rFonts w:ascii="Arial" w:hAnsi="Arial" w:cs="Arial"/>
              </w:rPr>
              <w:t>UKTWINKLHELPS</w:t>
            </w:r>
          </w:p>
          <w:p w:rsidR="00A95DE8" w:rsidRPr="00011EC7" w:rsidRDefault="00A95DE8" w:rsidP="00AC3269">
            <w:pPr>
              <w:rPr>
                <w:rFonts w:ascii="Arial" w:hAnsi="Arial" w:cs="Arial"/>
              </w:rPr>
            </w:pPr>
          </w:p>
          <w:p w:rsidR="00A95DE8" w:rsidRPr="00011EC7" w:rsidRDefault="006E3E20" w:rsidP="00AC3269">
            <w:pPr>
              <w:autoSpaceDE w:val="0"/>
              <w:autoSpaceDN w:val="0"/>
              <w:adjustRightInd w:val="0"/>
              <w:rPr>
                <w:rFonts w:ascii="Arial" w:hAnsi="Arial" w:cs="Arial"/>
                <w:color w:val="000000"/>
              </w:rPr>
            </w:pPr>
            <w:hyperlink r:id="rId37" w:history="1">
              <w:r w:rsidR="00A95DE8" w:rsidRPr="00011EC7">
                <w:rPr>
                  <w:rStyle w:val="Hyperlink"/>
                  <w:rFonts w:ascii="Arial" w:hAnsi="Arial" w:cs="Arial"/>
                </w:rPr>
                <w:t>https://www.twinkl.co.uk/resources/parents</w:t>
              </w:r>
            </w:hyperlink>
          </w:p>
          <w:p w:rsidR="00A95DE8" w:rsidRPr="00011EC7" w:rsidRDefault="00A95DE8" w:rsidP="00AC3269">
            <w:pPr>
              <w:autoSpaceDE w:val="0"/>
              <w:autoSpaceDN w:val="0"/>
              <w:adjustRightInd w:val="0"/>
              <w:rPr>
                <w:rFonts w:ascii="Arial" w:hAnsi="Arial" w:cs="Arial"/>
                <w:color w:val="000000"/>
              </w:rPr>
            </w:pPr>
            <w:r w:rsidRPr="00011EC7">
              <w:rPr>
                <w:rFonts w:ascii="Arial" w:hAnsi="Arial" w:cs="Arial"/>
                <w:color w:val="000000"/>
              </w:rPr>
              <w:t xml:space="preserve">This website has many free resources and information to support you child. Some resources require a subscription. Brilliant </w:t>
            </w:r>
            <w:proofErr w:type="spellStart"/>
            <w:r w:rsidR="002F40A3" w:rsidRPr="00011EC7">
              <w:rPr>
                <w:rFonts w:ascii="Arial" w:hAnsi="Arial" w:cs="Arial"/>
                <w:color w:val="000000"/>
              </w:rPr>
              <w:t>p</w:t>
            </w:r>
            <w:r w:rsidR="002F40A3">
              <w:rPr>
                <w:rFonts w:ascii="Arial" w:hAnsi="Arial" w:cs="Arial"/>
                <w:color w:val="000000"/>
              </w:rPr>
              <w:t>r</w:t>
            </w:r>
            <w:r w:rsidR="002F40A3" w:rsidRPr="00011EC7">
              <w:rPr>
                <w:rFonts w:ascii="Arial" w:hAnsi="Arial" w:cs="Arial"/>
                <w:color w:val="000000"/>
              </w:rPr>
              <w:t>intables</w:t>
            </w:r>
            <w:proofErr w:type="spellEnd"/>
            <w:r w:rsidRPr="00011EC7">
              <w:rPr>
                <w:rFonts w:ascii="Arial" w:hAnsi="Arial" w:cs="Arial"/>
                <w:color w:val="000000"/>
              </w:rPr>
              <w:t xml:space="preserve"> for long journeys.</w:t>
            </w:r>
          </w:p>
          <w:p w:rsidR="00A95DE8" w:rsidRPr="00011EC7" w:rsidRDefault="00A95DE8" w:rsidP="00AC3269">
            <w:pPr>
              <w:autoSpaceDE w:val="0"/>
              <w:autoSpaceDN w:val="0"/>
              <w:adjustRightInd w:val="0"/>
              <w:rPr>
                <w:rFonts w:ascii="Arial" w:hAnsi="Arial" w:cs="Arial"/>
                <w:color w:val="000000"/>
              </w:rPr>
            </w:pPr>
            <w:r w:rsidRPr="00011EC7">
              <w:rPr>
                <w:rFonts w:ascii="Arial" w:hAnsi="Arial" w:cs="Arial"/>
                <w:color w:val="000000"/>
              </w:rPr>
              <w:t xml:space="preserve">From motor skills and colouring to spot the different and maths workbooks. </w:t>
            </w:r>
          </w:p>
          <w:p w:rsidR="00A95DE8" w:rsidRPr="00011EC7" w:rsidRDefault="00A95DE8" w:rsidP="00AC3269">
            <w:pPr>
              <w:autoSpaceDE w:val="0"/>
              <w:autoSpaceDN w:val="0"/>
              <w:adjustRightInd w:val="0"/>
              <w:rPr>
                <w:rFonts w:ascii="Arial" w:hAnsi="Arial" w:cs="Arial"/>
                <w:color w:val="000000"/>
              </w:rPr>
            </w:pPr>
          </w:p>
          <w:p w:rsidR="00A95DE8" w:rsidRPr="00011EC7" w:rsidRDefault="006E3E20" w:rsidP="00AC3269">
            <w:pPr>
              <w:autoSpaceDE w:val="0"/>
              <w:autoSpaceDN w:val="0"/>
              <w:adjustRightInd w:val="0"/>
              <w:rPr>
                <w:rFonts w:ascii="Arial" w:hAnsi="Arial" w:cs="Arial"/>
                <w:color w:val="000000"/>
              </w:rPr>
            </w:pPr>
            <w:hyperlink r:id="rId38" w:history="1">
              <w:r w:rsidR="00A95DE8" w:rsidRPr="00011EC7">
                <w:rPr>
                  <w:rStyle w:val="Hyperlink"/>
                  <w:rFonts w:ascii="Arial" w:hAnsi="Arial" w:cs="Arial"/>
                </w:rPr>
                <w:t>www.tea</w:t>
              </w:r>
              <w:r w:rsidR="00A95DE8" w:rsidRPr="00011EC7">
                <w:rPr>
                  <w:rStyle w:val="Hyperlink"/>
                  <w:rFonts w:ascii="Arial" w:hAnsi="Arial" w:cs="Arial"/>
                </w:rPr>
                <w:t>c</w:t>
              </w:r>
              <w:r w:rsidR="00A95DE8" w:rsidRPr="00011EC7">
                <w:rPr>
                  <w:rStyle w:val="Hyperlink"/>
                  <w:rFonts w:ascii="Arial" w:hAnsi="Arial" w:cs="Arial"/>
                </w:rPr>
                <w:t>hyourmonstertoread.com/</w:t>
              </w:r>
            </w:hyperlink>
          </w:p>
          <w:p w:rsidR="00A95DE8" w:rsidRPr="00011EC7" w:rsidRDefault="00A95DE8" w:rsidP="00AC3269">
            <w:pPr>
              <w:autoSpaceDE w:val="0"/>
              <w:autoSpaceDN w:val="0"/>
              <w:adjustRightInd w:val="0"/>
              <w:rPr>
                <w:rFonts w:ascii="Arial" w:hAnsi="Arial" w:cs="Arial"/>
                <w:color w:val="000000"/>
              </w:rPr>
            </w:pPr>
            <w:r w:rsidRPr="00011EC7">
              <w:rPr>
                <w:rFonts w:ascii="Arial" w:hAnsi="Arial" w:cs="Arial"/>
                <w:color w:val="000000"/>
              </w:rPr>
              <w:t>Reading Support</w:t>
            </w:r>
          </w:p>
          <w:p w:rsidR="00CA0C88" w:rsidRPr="00011EC7" w:rsidRDefault="00A95DE8" w:rsidP="00AC3269">
            <w:pPr>
              <w:autoSpaceDE w:val="0"/>
              <w:autoSpaceDN w:val="0"/>
              <w:adjustRightInd w:val="0"/>
              <w:rPr>
                <w:rFonts w:ascii="Arial" w:hAnsi="Arial" w:cs="Arial"/>
                <w:color w:val="000000"/>
              </w:rPr>
            </w:pPr>
            <w:r w:rsidRPr="00011EC7">
              <w:rPr>
                <w:rFonts w:ascii="Arial" w:hAnsi="Arial" w:cs="Arial"/>
                <w:color w:val="000000"/>
              </w:rPr>
              <w:t xml:space="preserve">FREE </w:t>
            </w:r>
            <w:r w:rsidR="00CA0C88" w:rsidRPr="00011EC7">
              <w:rPr>
                <w:rFonts w:ascii="Arial" w:hAnsi="Arial" w:cs="Arial"/>
                <w:color w:val="000000"/>
              </w:rPr>
              <w:t xml:space="preserve">on a desktop computer or laptop, but there is a charge for the app to use on </w:t>
            </w:r>
            <w:proofErr w:type="spellStart"/>
            <w:r w:rsidR="00CA0C88" w:rsidRPr="00011EC7">
              <w:rPr>
                <w:rFonts w:ascii="Arial" w:hAnsi="Arial" w:cs="Arial"/>
                <w:color w:val="000000"/>
              </w:rPr>
              <w:t>ipad</w:t>
            </w:r>
            <w:proofErr w:type="spellEnd"/>
            <w:r w:rsidR="00CA0C88" w:rsidRPr="00011EC7">
              <w:rPr>
                <w:rFonts w:ascii="Arial" w:hAnsi="Arial" w:cs="Arial"/>
                <w:color w:val="000000"/>
              </w:rPr>
              <w:t>, phone or tablet.</w:t>
            </w:r>
          </w:p>
          <w:p w:rsidR="00A95DE8" w:rsidRPr="00011EC7" w:rsidRDefault="00A95DE8" w:rsidP="00AC3269">
            <w:pPr>
              <w:autoSpaceDE w:val="0"/>
              <w:autoSpaceDN w:val="0"/>
              <w:adjustRightInd w:val="0"/>
              <w:rPr>
                <w:rFonts w:ascii="Arial" w:hAnsi="Arial" w:cs="Arial"/>
              </w:rPr>
            </w:pPr>
          </w:p>
          <w:p w:rsidR="00A95DE8" w:rsidRPr="00011EC7" w:rsidRDefault="006E3E20" w:rsidP="00AC3269">
            <w:pPr>
              <w:autoSpaceDE w:val="0"/>
              <w:autoSpaceDN w:val="0"/>
              <w:adjustRightInd w:val="0"/>
              <w:rPr>
                <w:rFonts w:ascii="Arial" w:hAnsi="Arial" w:cs="Arial"/>
                <w:color w:val="000000"/>
              </w:rPr>
            </w:pPr>
            <w:hyperlink r:id="rId39" w:anchor=".XmqZf6j7TIU" w:history="1">
              <w:r w:rsidR="00A95DE8" w:rsidRPr="00011EC7">
                <w:rPr>
                  <w:rStyle w:val="Hyperlink"/>
                  <w:rFonts w:ascii="Arial" w:hAnsi="Arial" w:cs="Arial"/>
                </w:rPr>
                <w:t>www.thebigproject.co.uk/kids/#.</w:t>
              </w:r>
              <w:r w:rsidR="00A95DE8" w:rsidRPr="00011EC7">
                <w:rPr>
                  <w:rStyle w:val="Hyperlink"/>
                  <w:rFonts w:ascii="Arial" w:hAnsi="Arial" w:cs="Arial"/>
                </w:rPr>
                <w:t>X</w:t>
              </w:r>
              <w:r w:rsidR="00A95DE8" w:rsidRPr="00011EC7">
                <w:rPr>
                  <w:rStyle w:val="Hyperlink"/>
                  <w:rFonts w:ascii="Arial" w:hAnsi="Arial" w:cs="Arial"/>
                </w:rPr>
                <w:t>mqZf6j7TIU</w:t>
              </w:r>
            </w:hyperlink>
          </w:p>
          <w:p w:rsidR="00A95DE8" w:rsidRPr="00011EC7" w:rsidRDefault="00A95DE8" w:rsidP="00AC3269">
            <w:pPr>
              <w:autoSpaceDE w:val="0"/>
              <w:autoSpaceDN w:val="0"/>
              <w:adjustRightInd w:val="0"/>
              <w:rPr>
                <w:rFonts w:ascii="Arial" w:hAnsi="Arial" w:cs="Arial"/>
                <w:color w:val="000000"/>
              </w:rPr>
            </w:pPr>
            <w:r w:rsidRPr="00011EC7">
              <w:rPr>
                <w:rFonts w:ascii="Arial" w:hAnsi="Arial" w:cs="Arial"/>
                <w:color w:val="000000"/>
              </w:rPr>
              <w:t>The Big Project Fantastic List of Websites</w:t>
            </w:r>
          </w:p>
          <w:p w:rsidR="00A95DE8" w:rsidRPr="00011EC7" w:rsidRDefault="00CA0C88" w:rsidP="007C4C55">
            <w:pPr>
              <w:rPr>
                <w:rFonts w:ascii="Arial" w:hAnsi="Arial" w:cs="Arial"/>
              </w:rPr>
            </w:pPr>
            <w:r w:rsidRPr="00011EC7">
              <w:rPr>
                <w:rFonts w:ascii="Arial" w:hAnsi="Arial" w:cs="Arial"/>
              </w:rPr>
              <w:t xml:space="preserve">This may need parental supervision, as there are links to different newspapers. </w:t>
            </w: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U</w:t>
            </w:r>
          </w:p>
          <w:p w:rsidR="00A95DE8" w:rsidRPr="00011EC7" w:rsidRDefault="00A95DE8" w:rsidP="007C4C55">
            <w:pPr>
              <w:rPr>
                <w:rFonts w:ascii="Arial" w:hAnsi="Arial" w:cs="Arial"/>
              </w:rPr>
            </w:pPr>
          </w:p>
          <w:p w:rsidR="00A95DE8" w:rsidRPr="00011EC7" w:rsidRDefault="00A95DE8" w:rsidP="007C4C55">
            <w:pPr>
              <w:rPr>
                <w:rFonts w:ascii="Arial" w:hAnsi="Arial" w:cs="Arial"/>
              </w:rPr>
            </w:pPr>
          </w:p>
          <w:p w:rsidR="00A95DE8" w:rsidRPr="00011EC7" w:rsidRDefault="00A95DE8" w:rsidP="007C4C55">
            <w:pPr>
              <w:rPr>
                <w:rFonts w:ascii="Arial" w:hAnsi="Arial" w:cs="Arial"/>
              </w:rPr>
            </w:pPr>
          </w:p>
        </w:tc>
        <w:tc>
          <w:tcPr>
            <w:tcW w:w="9031" w:type="dxa"/>
          </w:tcPr>
          <w:p w:rsidR="00A95DE8" w:rsidRPr="00011EC7" w:rsidRDefault="00A95DE8" w:rsidP="007C4C55">
            <w:pPr>
              <w:rPr>
                <w:rFonts w:ascii="Arial" w:hAnsi="Arial" w:cs="Arial"/>
              </w:rPr>
            </w:pPr>
          </w:p>
        </w:tc>
      </w:tr>
      <w:tr w:rsidR="0023726C" w:rsidRPr="00011EC7" w:rsidTr="00713AA0">
        <w:tc>
          <w:tcPr>
            <w:tcW w:w="745" w:type="dxa"/>
          </w:tcPr>
          <w:p w:rsidR="0023726C" w:rsidRPr="00011EC7" w:rsidRDefault="0023726C" w:rsidP="007C4C55">
            <w:pPr>
              <w:rPr>
                <w:rFonts w:ascii="Arial" w:hAnsi="Arial" w:cs="Arial"/>
              </w:rPr>
            </w:pPr>
          </w:p>
          <w:p w:rsidR="0023726C" w:rsidRPr="00011EC7" w:rsidRDefault="0023726C" w:rsidP="007C4C55">
            <w:pPr>
              <w:rPr>
                <w:rFonts w:ascii="Arial" w:hAnsi="Arial" w:cs="Arial"/>
              </w:rPr>
            </w:pPr>
            <w:r w:rsidRPr="00011EC7">
              <w:rPr>
                <w:rFonts w:ascii="Arial" w:hAnsi="Arial" w:cs="Arial"/>
              </w:rPr>
              <w:t>V</w:t>
            </w:r>
          </w:p>
          <w:p w:rsidR="0023726C" w:rsidRPr="00011EC7" w:rsidRDefault="0023726C" w:rsidP="007C4C55">
            <w:pPr>
              <w:rPr>
                <w:rFonts w:ascii="Arial" w:hAnsi="Arial" w:cs="Arial"/>
              </w:rPr>
            </w:pPr>
          </w:p>
          <w:p w:rsidR="0023726C" w:rsidRPr="00011EC7" w:rsidRDefault="0023726C" w:rsidP="007C4C55">
            <w:pPr>
              <w:rPr>
                <w:rFonts w:ascii="Arial" w:hAnsi="Arial" w:cs="Arial"/>
              </w:rPr>
            </w:pPr>
          </w:p>
        </w:tc>
        <w:tc>
          <w:tcPr>
            <w:tcW w:w="9031" w:type="dxa"/>
          </w:tcPr>
          <w:p w:rsidR="0023726C" w:rsidRPr="00011EC7" w:rsidRDefault="0023726C" w:rsidP="007C4C55">
            <w:pPr>
              <w:rPr>
                <w:rFonts w:ascii="Arial" w:hAnsi="Arial" w:cs="Arial"/>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W</w:t>
            </w:r>
          </w:p>
        </w:tc>
        <w:tc>
          <w:tcPr>
            <w:tcW w:w="9031" w:type="dxa"/>
          </w:tcPr>
          <w:p w:rsidR="00CA0C88" w:rsidRPr="00011EC7" w:rsidRDefault="006E3E20" w:rsidP="00AC3269">
            <w:pPr>
              <w:autoSpaceDE w:val="0"/>
              <w:autoSpaceDN w:val="0"/>
              <w:adjustRightInd w:val="0"/>
              <w:rPr>
                <w:rFonts w:ascii="Arial" w:hAnsi="Arial" w:cs="Arial"/>
                <w:color w:val="000000"/>
              </w:rPr>
            </w:pPr>
            <w:hyperlink r:id="rId40" w:history="1">
              <w:r w:rsidR="00CA0C88" w:rsidRPr="00011EC7">
                <w:rPr>
                  <w:rStyle w:val="Hyperlink"/>
                  <w:rFonts w:ascii="Arial" w:hAnsi="Arial" w:cs="Arial"/>
                </w:rPr>
                <w:t>www.wowscience.co.uk</w:t>
              </w:r>
            </w:hyperlink>
          </w:p>
          <w:p w:rsidR="00713AA0" w:rsidRDefault="00CA0C88" w:rsidP="00AC3269">
            <w:pPr>
              <w:autoSpaceDE w:val="0"/>
              <w:autoSpaceDN w:val="0"/>
              <w:adjustRightInd w:val="0"/>
              <w:rPr>
                <w:rFonts w:ascii="Arial" w:hAnsi="Arial" w:cs="Arial"/>
                <w:color w:val="000000"/>
              </w:rPr>
            </w:pPr>
            <w:r w:rsidRPr="00011EC7">
              <w:rPr>
                <w:rFonts w:ascii="Arial" w:hAnsi="Arial" w:cs="Arial"/>
                <w:color w:val="000000"/>
              </w:rPr>
              <w:t>Ideas for free</w:t>
            </w:r>
            <w:r w:rsidR="00A95DE8" w:rsidRPr="00011EC7">
              <w:rPr>
                <w:rFonts w:ascii="Arial" w:hAnsi="Arial" w:cs="Arial"/>
                <w:color w:val="000000"/>
              </w:rPr>
              <w:t xml:space="preserve"> act</w:t>
            </w:r>
            <w:r w:rsidRPr="00011EC7">
              <w:rPr>
                <w:rFonts w:ascii="Arial" w:hAnsi="Arial" w:cs="Arial"/>
                <w:color w:val="000000"/>
              </w:rPr>
              <w:t>ivities which the children can</w:t>
            </w:r>
            <w:r w:rsidR="00A95DE8" w:rsidRPr="00011EC7">
              <w:rPr>
                <w:rFonts w:ascii="Arial" w:hAnsi="Arial" w:cs="Arial"/>
                <w:color w:val="000000"/>
              </w:rPr>
              <w:t xml:space="preserve"> access at home. Use the ‘Activities’ section to </w:t>
            </w:r>
          </w:p>
          <w:p w:rsidR="00A95DE8" w:rsidRPr="00011EC7" w:rsidRDefault="00A95DE8" w:rsidP="00AC3269">
            <w:pPr>
              <w:autoSpaceDE w:val="0"/>
              <w:autoSpaceDN w:val="0"/>
              <w:adjustRightInd w:val="0"/>
              <w:rPr>
                <w:rFonts w:ascii="Arial" w:hAnsi="Arial" w:cs="Arial"/>
                <w:color w:val="000000"/>
              </w:rPr>
            </w:pPr>
            <w:proofErr w:type="gramStart"/>
            <w:r w:rsidRPr="00011EC7">
              <w:rPr>
                <w:rFonts w:ascii="Arial" w:hAnsi="Arial" w:cs="Arial"/>
                <w:color w:val="000000"/>
              </w:rPr>
              <w:t>find</w:t>
            </w:r>
            <w:proofErr w:type="gramEnd"/>
            <w:r w:rsidRPr="00011EC7">
              <w:rPr>
                <w:rFonts w:ascii="Arial" w:hAnsi="Arial" w:cs="Arial"/>
                <w:color w:val="000000"/>
              </w:rPr>
              <w:t xml:space="preserve"> the best activities for home learning.</w:t>
            </w:r>
          </w:p>
          <w:p w:rsidR="00A95DE8" w:rsidRPr="00011EC7" w:rsidRDefault="00A95DE8" w:rsidP="007C4C55">
            <w:pPr>
              <w:rPr>
                <w:rFonts w:ascii="Arial" w:hAnsi="Arial" w:cs="Arial"/>
              </w:rPr>
            </w:pPr>
          </w:p>
          <w:p w:rsidR="00A95DE8" w:rsidRPr="00011EC7" w:rsidRDefault="00A95DE8" w:rsidP="007C4C55">
            <w:pPr>
              <w:rPr>
                <w:rFonts w:ascii="Arial" w:hAnsi="Arial" w:cs="Arial"/>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X</w:t>
            </w:r>
          </w:p>
          <w:p w:rsidR="00A95DE8" w:rsidRPr="00011EC7" w:rsidRDefault="00A95DE8" w:rsidP="007C4C55">
            <w:pPr>
              <w:rPr>
                <w:rFonts w:ascii="Arial" w:hAnsi="Arial" w:cs="Arial"/>
              </w:rPr>
            </w:pPr>
          </w:p>
        </w:tc>
        <w:tc>
          <w:tcPr>
            <w:tcW w:w="9031" w:type="dxa"/>
          </w:tcPr>
          <w:p w:rsidR="00A95DE8" w:rsidRPr="00011EC7" w:rsidRDefault="00A95DE8" w:rsidP="007C4C55">
            <w:pPr>
              <w:rPr>
                <w:rFonts w:ascii="Arial" w:hAnsi="Arial" w:cs="Arial"/>
              </w:rPr>
            </w:pPr>
          </w:p>
          <w:p w:rsidR="0023726C" w:rsidRPr="00011EC7" w:rsidRDefault="0023726C" w:rsidP="007C4C55">
            <w:pPr>
              <w:rPr>
                <w:rFonts w:ascii="Arial" w:hAnsi="Arial" w:cs="Arial"/>
              </w:rPr>
            </w:pPr>
          </w:p>
          <w:p w:rsidR="0023726C" w:rsidRPr="00011EC7" w:rsidRDefault="0023726C" w:rsidP="007C4C55">
            <w:pPr>
              <w:rPr>
                <w:rFonts w:ascii="Arial" w:hAnsi="Arial" w:cs="Arial"/>
              </w:rPr>
            </w:pPr>
          </w:p>
          <w:p w:rsidR="0023726C" w:rsidRPr="00011EC7" w:rsidRDefault="0023726C" w:rsidP="007C4C55">
            <w:pPr>
              <w:rPr>
                <w:rFonts w:ascii="Arial" w:hAnsi="Arial" w:cs="Arial"/>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Y</w:t>
            </w:r>
          </w:p>
          <w:p w:rsidR="00A95DE8" w:rsidRPr="00011EC7" w:rsidRDefault="00A95DE8" w:rsidP="007C4C55">
            <w:pPr>
              <w:rPr>
                <w:rFonts w:ascii="Arial" w:hAnsi="Arial" w:cs="Arial"/>
              </w:rPr>
            </w:pPr>
          </w:p>
          <w:p w:rsidR="00A95DE8" w:rsidRPr="00011EC7" w:rsidRDefault="00A95DE8" w:rsidP="007C4C55">
            <w:pPr>
              <w:rPr>
                <w:rFonts w:ascii="Arial" w:hAnsi="Arial" w:cs="Arial"/>
              </w:rPr>
            </w:pPr>
          </w:p>
        </w:tc>
        <w:tc>
          <w:tcPr>
            <w:tcW w:w="9031" w:type="dxa"/>
          </w:tcPr>
          <w:p w:rsidR="00011EC7" w:rsidRPr="00011EC7" w:rsidRDefault="00011EC7" w:rsidP="00011EC7">
            <w:pPr>
              <w:tabs>
                <w:tab w:val="left" w:pos="5640"/>
              </w:tabs>
              <w:rPr>
                <w:rFonts w:ascii="Arial" w:hAnsi="Arial" w:cs="Arial"/>
              </w:rPr>
            </w:pPr>
            <w:proofErr w:type="spellStart"/>
            <w:r w:rsidRPr="00011EC7">
              <w:rPr>
                <w:rFonts w:ascii="Arial" w:hAnsi="Arial" w:cs="Arial"/>
              </w:rPr>
              <w:t>Youtube</w:t>
            </w:r>
            <w:proofErr w:type="spellEnd"/>
            <w:r w:rsidRPr="00011EC7">
              <w:rPr>
                <w:rFonts w:ascii="Arial" w:hAnsi="Arial" w:cs="Arial"/>
              </w:rPr>
              <w:t xml:space="preserve"> – horrible histories, Joe Wicks work outs, just dance work outs</w:t>
            </w:r>
          </w:p>
          <w:p w:rsidR="00A95DE8" w:rsidRPr="00011EC7" w:rsidRDefault="00A95DE8" w:rsidP="007C4C55">
            <w:pPr>
              <w:rPr>
                <w:rFonts w:ascii="Arial" w:hAnsi="Arial" w:cs="Arial"/>
              </w:rPr>
            </w:pPr>
          </w:p>
        </w:tc>
      </w:tr>
      <w:tr w:rsidR="00A95DE8" w:rsidRPr="00011EC7" w:rsidTr="00713AA0">
        <w:tc>
          <w:tcPr>
            <w:tcW w:w="745" w:type="dxa"/>
          </w:tcPr>
          <w:p w:rsidR="00A95DE8" w:rsidRPr="00011EC7" w:rsidRDefault="00A95DE8" w:rsidP="007C4C55">
            <w:pPr>
              <w:rPr>
                <w:rFonts w:ascii="Arial" w:hAnsi="Arial" w:cs="Arial"/>
              </w:rPr>
            </w:pPr>
          </w:p>
          <w:p w:rsidR="00A95DE8" w:rsidRPr="00011EC7" w:rsidRDefault="00A95DE8" w:rsidP="007C4C55">
            <w:pPr>
              <w:rPr>
                <w:rFonts w:ascii="Arial" w:hAnsi="Arial" w:cs="Arial"/>
              </w:rPr>
            </w:pPr>
            <w:r w:rsidRPr="00011EC7">
              <w:rPr>
                <w:rFonts w:ascii="Arial" w:hAnsi="Arial" w:cs="Arial"/>
              </w:rPr>
              <w:t>Z</w:t>
            </w:r>
          </w:p>
          <w:p w:rsidR="00A95DE8" w:rsidRPr="00011EC7" w:rsidRDefault="00A95DE8" w:rsidP="007C4C55">
            <w:pPr>
              <w:rPr>
                <w:rFonts w:ascii="Arial" w:hAnsi="Arial" w:cs="Arial"/>
              </w:rPr>
            </w:pPr>
          </w:p>
        </w:tc>
        <w:tc>
          <w:tcPr>
            <w:tcW w:w="9031" w:type="dxa"/>
          </w:tcPr>
          <w:p w:rsidR="00A95DE8" w:rsidRPr="00011EC7" w:rsidRDefault="00A95DE8" w:rsidP="007C4C55">
            <w:pPr>
              <w:rPr>
                <w:rFonts w:ascii="Arial" w:hAnsi="Arial" w:cs="Arial"/>
              </w:rPr>
            </w:pPr>
          </w:p>
        </w:tc>
      </w:tr>
    </w:tbl>
    <w:p w:rsidR="000226DD" w:rsidRPr="00011EC7" w:rsidRDefault="000226DD" w:rsidP="000226DD">
      <w:pPr>
        <w:rPr>
          <w:rFonts w:ascii="Arial" w:hAnsi="Arial" w:cs="Arial"/>
        </w:rPr>
      </w:pPr>
    </w:p>
    <w:p w:rsidR="0023726C" w:rsidRPr="00011EC7" w:rsidRDefault="0023726C" w:rsidP="0023726C">
      <w:pPr>
        <w:rPr>
          <w:rFonts w:ascii="Arial" w:hAnsi="Arial" w:cs="Arial"/>
        </w:rPr>
      </w:pPr>
    </w:p>
    <w:p w:rsidR="0023726C" w:rsidRPr="00011EC7" w:rsidRDefault="0023726C" w:rsidP="0023726C">
      <w:pPr>
        <w:rPr>
          <w:rFonts w:ascii="Arial" w:hAnsi="Arial" w:cs="Arial"/>
        </w:rPr>
      </w:pPr>
    </w:p>
    <w:p w:rsidR="007C4C55" w:rsidRPr="00011EC7" w:rsidRDefault="007C4C55">
      <w:pPr>
        <w:rPr>
          <w:rFonts w:ascii="Arial" w:hAnsi="Arial" w:cs="Arial"/>
        </w:rPr>
      </w:pPr>
    </w:p>
    <w:sectPr w:rsidR="007C4C55" w:rsidRPr="00011EC7" w:rsidSect="00713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37250"/>
    <w:multiLevelType w:val="hybridMultilevel"/>
    <w:tmpl w:val="7876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FC7DC8"/>
    <w:multiLevelType w:val="hybridMultilevel"/>
    <w:tmpl w:val="55B6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630AC"/>
    <w:multiLevelType w:val="hybridMultilevel"/>
    <w:tmpl w:val="D0FE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D83AFA"/>
    <w:multiLevelType w:val="hybridMultilevel"/>
    <w:tmpl w:val="AE0A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EA4871"/>
    <w:multiLevelType w:val="hybridMultilevel"/>
    <w:tmpl w:val="A3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DD"/>
    <w:rsid w:val="00011EC7"/>
    <w:rsid w:val="000226DD"/>
    <w:rsid w:val="001B401D"/>
    <w:rsid w:val="0023726C"/>
    <w:rsid w:val="002652CF"/>
    <w:rsid w:val="002D3194"/>
    <w:rsid w:val="002F40A3"/>
    <w:rsid w:val="003B00E8"/>
    <w:rsid w:val="003E04DA"/>
    <w:rsid w:val="005613F7"/>
    <w:rsid w:val="00643870"/>
    <w:rsid w:val="006A40DC"/>
    <w:rsid w:val="006E3E20"/>
    <w:rsid w:val="00713AA0"/>
    <w:rsid w:val="007C4C55"/>
    <w:rsid w:val="00A95DE8"/>
    <w:rsid w:val="00AC3269"/>
    <w:rsid w:val="00AF7BE8"/>
    <w:rsid w:val="00B02565"/>
    <w:rsid w:val="00C77281"/>
    <w:rsid w:val="00CA0C88"/>
    <w:rsid w:val="00D416B1"/>
    <w:rsid w:val="00D6623A"/>
    <w:rsid w:val="00E10C5B"/>
    <w:rsid w:val="00E97858"/>
    <w:rsid w:val="00F62D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080441-E9FE-41CC-843A-AFE75045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26DD"/>
    <w:rPr>
      <w:color w:val="0563C1" w:themeColor="hyperlink"/>
      <w:u w:val="single"/>
    </w:rPr>
  </w:style>
  <w:style w:type="character" w:styleId="HTMLCite">
    <w:name w:val="HTML Cite"/>
    <w:basedOn w:val="DefaultParagraphFont"/>
    <w:uiPriority w:val="99"/>
    <w:semiHidden/>
    <w:unhideWhenUsed/>
    <w:rsid w:val="00E97858"/>
    <w:rPr>
      <w:i/>
      <w:iCs/>
    </w:rPr>
  </w:style>
  <w:style w:type="character" w:styleId="Strong">
    <w:name w:val="Strong"/>
    <w:basedOn w:val="DefaultParagraphFont"/>
    <w:uiPriority w:val="22"/>
    <w:qFormat/>
    <w:rsid w:val="00E97858"/>
    <w:rPr>
      <w:b/>
      <w:bCs/>
    </w:rPr>
  </w:style>
  <w:style w:type="paragraph" w:styleId="ListParagraph">
    <w:name w:val="List Paragraph"/>
    <w:basedOn w:val="Normal"/>
    <w:uiPriority w:val="34"/>
    <w:qFormat/>
    <w:rsid w:val="007C4C55"/>
    <w:pPr>
      <w:ind w:left="720"/>
      <w:contextualSpacing/>
    </w:pPr>
  </w:style>
  <w:style w:type="character" w:styleId="FollowedHyperlink">
    <w:name w:val="FollowedHyperlink"/>
    <w:basedOn w:val="DefaultParagraphFont"/>
    <w:uiPriority w:val="99"/>
    <w:semiHidden/>
    <w:unhideWhenUsed/>
    <w:rsid w:val="002F40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nstalk.co/" TargetMode="External"/><Relationship Id="rId13" Type="http://schemas.openxmlformats.org/officeDocument/2006/relationships/hyperlink" Target="https://charanga.com/yumu/login" TargetMode="External"/><Relationship Id="rId18" Type="http://schemas.openxmlformats.org/officeDocument/2006/relationships/hyperlink" Target="https://www.topmarks.co.uk/maths-games/hit-the-button" TargetMode="External"/><Relationship Id="rId26" Type="http://schemas.openxmlformats.org/officeDocument/2006/relationships/hyperlink" Target="http://www.nasa.gov/kidsclub" TargetMode="External"/><Relationship Id="rId39" Type="http://schemas.openxmlformats.org/officeDocument/2006/relationships/hyperlink" Target="http://www.thebigproject.co.uk/kids/" TargetMode="External"/><Relationship Id="rId3" Type="http://schemas.openxmlformats.org/officeDocument/2006/relationships/settings" Target="settings.xml"/><Relationship Id="rId21" Type="http://schemas.openxmlformats.org/officeDocument/2006/relationships/hyperlink" Target="https://imoves.com/the-imovement" TargetMode="External"/><Relationship Id="rId34" Type="http://schemas.openxmlformats.org/officeDocument/2006/relationships/hyperlink" Target="http://readingeggs.co.uk/" TargetMode="External"/><Relationship Id="rId42" Type="http://schemas.openxmlformats.org/officeDocument/2006/relationships/theme" Target="theme/theme1.xml"/><Relationship Id="rId7" Type="http://schemas.openxmlformats.org/officeDocument/2006/relationships/hyperlink" Target="http://www.bbc.co.uk/cbeebies" TargetMode="External"/><Relationship Id="rId12" Type="http://schemas.openxmlformats.org/officeDocument/2006/relationships/hyperlink" Target="https://www.childrensuniversity.manchester.ac.uk/learning-activities/science/" TargetMode="External"/><Relationship Id="rId17" Type="http://schemas.openxmlformats.org/officeDocument/2006/relationships/hyperlink" Target="https://groweatgift.com/2017/06/14/30-ways-to-go-wild-with-science/" TargetMode="External"/><Relationship Id="rId25" Type="http://schemas.openxmlformats.org/officeDocument/2006/relationships/hyperlink" Target="http://www.natgeokids.com/uk/" TargetMode="External"/><Relationship Id="rId33" Type="http://schemas.openxmlformats.org/officeDocument/2006/relationships/hyperlink" Target="https://thereadingrealm.co.uk/" TargetMode="External"/><Relationship Id="rId38" Type="http://schemas.openxmlformats.org/officeDocument/2006/relationships/hyperlink" Target="http://www.teachyourmonstertoread.com/" TargetMode="External"/><Relationship Id="rId2" Type="http://schemas.openxmlformats.org/officeDocument/2006/relationships/styles" Target="styles.xml"/><Relationship Id="rId16" Type="http://schemas.openxmlformats.org/officeDocument/2006/relationships/hyperlink" Target="http://www.gonoodle.com" TargetMode="External"/><Relationship Id="rId20" Type="http://schemas.openxmlformats.org/officeDocument/2006/relationships/hyperlink" Target="http://www.ictgames.co.uk" TargetMode="External"/><Relationship Id="rId29" Type="http://schemas.openxmlformats.org/officeDocument/2006/relationships/hyperlink" Target="https://www.oxfordowl.co.uk/for-home/find-a-book/library-pag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teach/" TargetMode="External"/><Relationship Id="rId11" Type="http://schemas.openxmlformats.org/officeDocument/2006/relationships/hyperlink" Target="https://corbettmathsprimary.com/5-a-day/" TargetMode="External"/><Relationship Id="rId24" Type="http://schemas.openxmlformats.org/officeDocument/2006/relationships/hyperlink" Target="http://www.natgeokids.com" TargetMode="External"/><Relationship Id="rId32" Type="http://schemas.openxmlformats.org/officeDocument/2006/relationships/hyperlink" Target="http://www.phonicsplay.co.uk/" TargetMode="External"/><Relationship Id="rId37" Type="http://schemas.openxmlformats.org/officeDocument/2006/relationships/hyperlink" Target="https://www.twinkl.co.uk/resources/parents" TargetMode="External"/><Relationship Id="rId40" Type="http://schemas.openxmlformats.org/officeDocument/2006/relationships/hyperlink" Target="http://www.wowscience.co.uk" TargetMode="External"/><Relationship Id="rId5" Type="http://schemas.openxmlformats.org/officeDocument/2006/relationships/hyperlink" Target="http://www.artforkidshub.com" TargetMode="External"/><Relationship Id="rId15" Type="http://schemas.openxmlformats.org/officeDocument/2006/relationships/hyperlink" Target="http://www.funbrain.com" TargetMode="External"/><Relationship Id="rId23" Type="http://schemas.openxmlformats.org/officeDocument/2006/relationships/hyperlink" Target="http://www.mathszone.co.uk" TargetMode="External"/><Relationship Id="rId28" Type="http://schemas.openxmlformats.org/officeDocument/2006/relationships/hyperlink" Target="http://www.oxfordowl.co.uk" TargetMode="External"/><Relationship Id="rId36" Type="http://schemas.openxmlformats.org/officeDocument/2006/relationships/hyperlink" Target="https://www.twinkl.co.uk/offer" TargetMode="External"/><Relationship Id="rId10" Type="http://schemas.openxmlformats.org/officeDocument/2006/relationships/hyperlink" Target="https://www.bbc.co.uk/sport/football/supermovers" TargetMode="External"/><Relationship Id="rId19" Type="http://schemas.openxmlformats.org/officeDocument/2006/relationships/hyperlink" Target="https://www.historyforkids.net" TargetMode="External"/><Relationship Id="rId31" Type="http://schemas.openxmlformats.org/officeDocument/2006/relationships/hyperlink" Target="http://www.primaryhomeworkhelp.co.uk" TargetMode="External"/><Relationship Id="rId4" Type="http://schemas.openxmlformats.org/officeDocument/2006/relationships/webSettings" Target="webSettings.xml"/><Relationship Id="rId9" Type="http://schemas.openxmlformats.org/officeDocument/2006/relationships/hyperlink" Target="https://www.bbc.co.uk/sport/football" TargetMode="External"/><Relationship Id="rId14" Type="http://schemas.openxmlformats.org/officeDocument/2006/relationships/hyperlink" Target="http://www.familymathstoolkit.org.uk/activities-for-children" TargetMode="External"/><Relationship Id="rId22" Type="http://schemas.openxmlformats.org/officeDocument/2006/relationships/hyperlink" Target="https://www.kiddle.co" TargetMode="External"/><Relationship Id="rId27" Type="http://schemas.openxmlformats.org/officeDocument/2006/relationships/hyperlink" Target="http://www.nhs.uk/change4life/activities" TargetMode="External"/><Relationship Id="rId30" Type="http://schemas.openxmlformats.org/officeDocument/2006/relationships/hyperlink" Target="https://www.oliverjeffers.com/books" TargetMode="External"/><Relationship Id="rId35" Type="http://schemas.openxmlformats.org/officeDocument/2006/relationships/hyperlink" Target="http://www.topmar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Alan Breen</cp:lastModifiedBy>
  <cp:revision>2</cp:revision>
  <dcterms:created xsi:type="dcterms:W3CDTF">2020-04-06T08:04:00Z</dcterms:created>
  <dcterms:modified xsi:type="dcterms:W3CDTF">2020-04-06T08:04:00Z</dcterms:modified>
</cp:coreProperties>
</file>