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469" w:rsidRDefault="00097469" w:rsidP="000974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DE3540" w:rsidRPr="00232CAD" w:rsidRDefault="00097469" w:rsidP="0009746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097469">
        <w:rPr>
          <w:rFonts w:ascii="Arial" w:hAnsi="Arial" w:cs="Arial"/>
          <w:b/>
          <w:sz w:val="24"/>
          <w:szCs w:val="24"/>
        </w:rPr>
        <w:t xml:space="preserve"> </w:t>
      </w:r>
      <w:r w:rsidR="00232CAD" w:rsidRPr="00232CAD">
        <w:rPr>
          <w:rFonts w:ascii="Arial" w:hAnsi="Arial" w:cs="Arial"/>
          <w:b/>
          <w:sz w:val="24"/>
          <w:szCs w:val="24"/>
          <w:u w:val="single"/>
        </w:rPr>
        <w:t>St Albert’s Year 6 Long Term Plan</w:t>
      </w:r>
    </w:p>
    <w:p w:rsidR="00DE3540" w:rsidRPr="000C5366" w:rsidRDefault="00215782" w:rsidP="00A471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89.25pt;margin-top:366.55pt;width:107.25pt;height:139.5pt;z-index:251689984" fillcolor="#c2d69b [1942]">
            <v:textbox style="mso-next-textbox:#_x0000_s1058">
              <w:txbxContent>
                <w:p w:rsidR="00E60F02" w:rsidRPr="000C2794" w:rsidRDefault="00E60F02" w:rsidP="00E60F02">
                  <w:pPr>
                    <w:shd w:val="clear" w:color="auto" w:fill="C2D69B" w:themeFill="accent3" w:themeFillTint="99"/>
                    <w:jc w:val="center"/>
                    <w:rPr>
                      <w:b/>
                      <w:u w:val="single"/>
                    </w:rPr>
                  </w:pPr>
                  <w:r w:rsidRPr="000C2794">
                    <w:rPr>
                      <w:b/>
                      <w:u w:val="single"/>
                    </w:rPr>
                    <w:t>St Albert’s Curriculum</w:t>
                  </w:r>
                </w:p>
                <w:p w:rsidR="00E60F02" w:rsidRDefault="00E60F02" w:rsidP="00E60F02">
                  <w:pPr>
                    <w:shd w:val="clear" w:color="auto" w:fill="C2D69B" w:themeFill="accent3" w:themeFillTint="99"/>
                    <w:jc w:val="center"/>
                  </w:pPr>
                  <w:r>
                    <w:t>Forest School</w:t>
                  </w:r>
                </w:p>
                <w:p w:rsidR="00E60F02" w:rsidRDefault="00E60F02" w:rsidP="00E60F02">
                  <w:pPr>
                    <w:shd w:val="clear" w:color="auto" w:fill="C2D69B" w:themeFill="accent3" w:themeFillTint="99"/>
                    <w:jc w:val="center"/>
                  </w:pPr>
                  <w:r>
                    <w:t>Current Affairs</w:t>
                  </w:r>
                </w:p>
                <w:p w:rsidR="00E60F02" w:rsidRDefault="00E60F02" w:rsidP="00E60F02">
                  <w:pPr>
                    <w:shd w:val="clear" w:color="auto" w:fill="C2D69B" w:themeFill="accent3" w:themeFillTint="99"/>
                    <w:jc w:val="center"/>
                  </w:pPr>
                  <w:r>
                    <w:t>PSHCE</w:t>
                  </w:r>
                </w:p>
                <w:p w:rsidR="005F6CFD" w:rsidRDefault="00E60F02" w:rsidP="00E60F02">
                  <w:pPr>
                    <w:shd w:val="clear" w:color="auto" w:fill="C2D69B" w:themeFill="accent3" w:themeFillTint="99"/>
                    <w:jc w:val="center"/>
                  </w:pPr>
                  <w:r>
                    <w:t>Residential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n-GB"/>
        </w:rPr>
        <w:pict>
          <v:shape id="_x0000_s1059" type="#_x0000_t202" style="position:absolute;margin-left:302.25pt;margin-top:366.55pt;width:98.25pt;height:134.25pt;z-index:251691008" fillcolor="#c2d69b [1942]">
            <v:textbox style="mso-next-textbox:#_x0000_s1059">
              <w:txbxContent>
                <w:p w:rsidR="007534B4" w:rsidRPr="007534B4" w:rsidRDefault="007534B4" w:rsidP="007534B4">
                  <w:pPr>
                    <w:pStyle w:val="NoSpacing"/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7534B4">
                    <w:rPr>
                      <w:b/>
                      <w:sz w:val="16"/>
                      <w:szCs w:val="16"/>
                      <w:u w:val="single"/>
                    </w:rPr>
                    <w:t>History</w:t>
                  </w:r>
                </w:p>
                <w:p w:rsidR="007534B4" w:rsidRPr="007534B4" w:rsidRDefault="007534B4" w:rsidP="007534B4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  <w:r w:rsidRPr="007534B4">
                    <w:rPr>
                      <w:sz w:val="16"/>
                      <w:szCs w:val="16"/>
                    </w:rPr>
                    <w:t>AD 900:  (6weeks)</w:t>
                  </w:r>
                </w:p>
                <w:p w:rsidR="007534B4" w:rsidRPr="007534B4" w:rsidRDefault="007534B4" w:rsidP="007534B4">
                  <w:pPr>
                    <w:pStyle w:val="NoSpacing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534B4">
                    <w:rPr>
                      <w:b/>
                      <w:sz w:val="16"/>
                      <w:szCs w:val="16"/>
                    </w:rPr>
                    <w:t>Non-European Societies</w:t>
                  </w:r>
                </w:p>
                <w:p w:rsidR="007534B4" w:rsidRPr="007534B4" w:rsidRDefault="007534B4" w:rsidP="007534B4">
                  <w:pPr>
                    <w:pStyle w:val="NoSpacing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7534B4">
                    <w:rPr>
                      <w:i/>
                      <w:sz w:val="16"/>
                      <w:szCs w:val="16"/>
                    </w:rPr>
                    <w:t>World War 2</w:t>
                  </w:r>
                </w:p>
                <w:p w:rsidR="007534B4" w:rsidRDefault="007534B4" w:rsidP="007534B4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  <w:r w:rsidRPr="007534B4">
                    <w:rPr>
                      <w:i/>
                      <w:sz w:val="16"/>
                      <w:szCs w:val="16"/>
                    </w:rPr>
                    <w:t>(4 weeks)</w:t>
                  </w:r>
                  <w:r w:rsidRPr="007534B4">
                    <w:rPr>
                      <w:sz w:val="16"/>
                      <w:szCs w:val="16"/>
                    </w:rPr>
                    <w:t xml:space="preserve">Local </w:t>
                  </w:r>
                </w:p>
                <w:p w:rsidR="007534B4" w:rsidRDefault="007534B4" w:rsidP="007534B4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</w:p>
                <w:p w:rsidR="007534B4" w:rsidRPr="007534B4" w:rsidRDefault="007534B4" w:rsidP="007534B4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  <w:r w:rsidRPr="007534B4">
                    <w:rPr>
                      <w:b/>
                      <w:sz w:val="16"/>
                      <w:szCs w:val="16"/>
                      <w:u w:val="single"/>
                    </w:rPr>
                    <w:t>Geography</w:t>
                  </w:r>
                </w:p>
                <w:p w:rsidR="007534B4" w:rsidRPr="007534B4" w:rsidRDefault="007534B4" w:rsidP="007534B4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  <w:r w:rsidRPr="007534B4">
                    <w:rPr>
                      <w:sz w:val="16"/>
                      <w:szCs w:val="16"/>
                    </w:rPr>
                    <w:t>Study- Liverpool</w:t>
                  </w:r>
                </w:p>
                <w:p w:rsidR="007534B4" w:rsidRPr="007534B4" w:rsidRDefault="007534B4" w:rsidP="007534B4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  <w:r w:rsidRPr="007534B4">
                    <w:rPr>
                      <w:sz w:val="16"/>
                      <w:szCs w:val="16"/>
                    </w:rPr>
                    <w:t>(2 weeks)</w:t>
                  </w:r>
                </w:p>
                <w:p w:rsidR="007534B4" w:rsidRPr="007534B4" w:rsidRDefault="007534B4" w:rsidP="007534B4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  <w:r w:rsidRPr="007534B4">
                    <w:rPr>
                      <w:sz w:val="16"/>
                      <w:szCs w:val="16"/>
                    </w:rPr>
                    <w:t xml:space="preserve">Human </w:t>
                  </w:r>
                  <w:r w:rsidRPr="007534B4">
                    <w:rPr>
                      <w:b/>
                      <w:sz w:val="16"/>
                      <w:szCs w:val="16"/>
                      <w:u w:val="single"/>
                    </w:rPr>
                    <w:t>Geograph</w:t>
                  </w:r>
                  <w:r w:rsidRPr="007534B4">
                    <w:rPr>
                      <w:sz w:val="16"/>
                      <w:szCs w:val="16"/>
                    </w:rPr>
                    <w:t>y</w:t>
                  </w:r>
                </w:p>
                <w:p w:rsidR="007534B4" w:rsidRPr="007534B4" w:rsidRDefault="007534B4" w:rsidP="007534B4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  <w:r w:rsidRPr="007534B4">
                    <w:rPr>
                      <w:sz w:val="16"/>
                      <w:szCs w:val="16"/>
                    </w:rPr>
                    <w:t>(2 weeks)</w:t>
                  </w:r>
                </w:p>
                <w:p w:rsidR="005F6CFD" w:rsidRPr="007534B4" w:rsidRDefault="007534B4" w:rsidP="007534B4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  <w:r w:rsidRPr="007534B4">
                    <w:rPr>
                      <w:sz w:val="16"/>
                      <w:szCs w:val="16"/>
                    </w:rPr>
                    <w:t>Economy and</w:t>
                  </w:r>
                  <w:r>
                    <w:t xml:space="preserve"> </w:t>
                  </w:r>
                  <w:r w:rsidRPr="007534B4">
                    <w:rPr>
                      <w:sz w:val="16"/>
                      <w:szCs w:val="16"/>
                    </w:rPr>
                    <w:t>land use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n-GB"/>
        </w:rPr>
        <w:pict>
          <v:shape id="_x0000_s1061" type="#_x0000_t202" style="position:absolute;margin-left:84pt;margin-top:250.65pt;width:121.5pt;height:1in;z-index:251693056" fillcolor="#c2d69b [1942]">
            <v:textbox style="mso-next-textbox:#_x0000_s1061">
              <w:txbxContent>
                <w:p w:rsidR="005F6CFD" w:rsidRPr="007534B4" w:rsidRDefault="007534B4" w:rsidP="007534B4">
                  <w:pPr>
                    <w:pStyle w:val="NoSpacing"/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7534B4">
                    <w:rPr>
                      <w:b/>
                      <w:sz w:val="16"/>
                      <w:szCs w:val="16"/>
                      <w:u w:val="single"/>
                    </w:rPr>
                    <w:t>Science</w:t>
                  </w:r>
                </w:p>
                <w:p w:rsidR="007534B4" w:rsidRPr="007534B4" w:rsidRDefault="007534B4" w:rsidP="007534B4">
                  <w:pPr>
                    <w:pStyle w:val="NoSpacing"/>
                    <w:rPr>
                      <w:sz w:val="16"/>
                      <w:szCs w:val="16"/>
                    </w:rPr>
                  </w:pPr>
                  <w:r w:rsidRPr="007534B4">
                    <w:rPr>
                      <w:sz w:val="16"/>
                      <w:szCs w:val="16"/>
                    </w:rPr>
                    <w:t>RS-We’re Evolving</w:t>
                  </w:r>
                </w:p>
                <w:p w:rsidR="007534B4" w:rsidRPr="007534B4" w:rsidRDefault="007534B4" w:rsidP="007534B4">
                  <w:pPr>
                    <w:pStyle w:val="NoSpacing"/>
                    <w:rPr>
                      <w:sz w:val="16"/>
                      <w:szCs w:val="16"/>
                    </w:rPr>
                  </w:pPr>
                  <w:r w:rsidRPr="007534B4">
                    <w:rPr>
                      <w:sz w:val="16"/>
                      <w:szCs w:val="16"/>
                    </w:rPr>
                    <w:t>RS-Electrifying</w:t>
                  </w:r>
                </w:p>
                <w:p w:rsidR="007534B4" w:rsidRPr="007534B4" w:rsidRDefault="007534B4" w:rsidP="007534B4">
                  <w:pPr>
                    <w:pStyle w:val="NoSpacing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7534B4">
                    <w:rPr>
                      <w:rFonts w:ascii="Comic Sans MS" w:hAnsi="Comic Sans MS"/>
                      <w:sz w:val="16"/>
                      <w:szCs w:val="16"/>
                    </w:rPr>
                    <w:t>RS- Classifying Critters</w:t>
                  </w:r>
                </w:p>
                <w:p w:rsidR="007534B4" w:rsidRPr="007534B4" w:rsidRDefault="007534B4" w:rsidP="007534B4">
                  <w:pPr>
                    <w:pStyle w:val="NoSpacing"/>
                    <w:rPr>
                      <w:sz w:val="16"/>
                      <w:szCs w:val="16"/>
                    </w:rPr>
                  </w:pPr>
                  <w:r w:rsidRPr="007534B4">
                    <w:rPr>
                      <w:sz w:val="16"/>
                      <w:szCs w:val="16"/>
                    </w:rPr>
                    <w:t>RS- Let it Shine</w:t>
                  </w:r>
                </w:p>
                <w:p w:rsidR="007534B4" w:rsidRPr="007534B4" w:rsidRDefault="007534B4" w:rsidP="007534B4">
                  <w:pPr>
                    <w:pStyle w:val="NoSpacing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7534B4">
                    <w:rPr>
                      <w:rFonts w:ascii="Comic Sans MS" w:hAnsi="Comic Sans MS"/>
                      <w:sz w:val="16"/>
                      <w:szCs w:val="16"/>
                    </w:rPr>
                    <w:t>RS-Staying Alive</w:t>
                  </w:r>
                </w:p>
                <w:p w:rsidR="007534B4" w:rsidRPr="007534B4" w:rsidRDefault="007534B4" w:rsidP="007534B4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n-GB"/>
        </w:rPr>
        <w:pict>
          <v:shape id="_x0000_s1062" type="#_x0000_t202" style="position:absolute;margin-left:292.5pt;margin-top:244.3pt;width:125.25pt;height:1in;z-index:251694080" fillcolor="#c2d69b [1942]">
            <v:textbox style="mso-next-textbox:#_x0000_s1062">
              <w:txbxContent>
                <w:p w:rsidR="007534B4" w:rsidRPr="00CB10ED" w:rsidRDefault="007534B4" w:rsidP="007534B4">
                  <w:pPr>
                    <w:pStyle w:val="NoSpacing"/>
                    <w:shd w:val="clear" w:color="auto" w:fill="C2D69B" w:themeFill="accent3" w:themeFillTint="99"/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CB10ED">
                    <w:rPr>
                      <w:b/>
                      <w:sz w:val="16"/>
                      <w:szCs w:val="16"/>
                      <w:u w:val="single"/>
                    </w:rPr>
                    <w:t>PE</w:t>
                  </w:r>
                </w:p>
                <w:p w:rsidR="007534B4" w:rsidRPr="00CB10ED" w:rsidRDefault="007534B4" w:rsidP="007534B4">
                  <w:pPr>
                    <w:pStyle w:val="NoSpacing"/>
                    <w:shd w:val="clear" w:color="auto" w:fill="C2D69B" w:themeFill="accent3" w:themeFillTint="99"/>
                    <w:rPr>
                      <w:sz w:val="16"/>
                      <w:szCs w:val="16"/>
                    </w:rPr>
                  </w:pPr>
                  <w:r w:rsidRPr="00CB10ED">
                    <w:rPr>
                      <w:sz w:val="16"/>
                      <w:szCs w:val="16"/>
                    </w:rPr>
                    <w:t>Skills for games</w:t>
                  </w:r>
                  <w:r>
                    <w:rPr>
                      <w:sz w:val="16"/>
                      <w:szCs w:val="16"/>
                    </w:rPr>
                    <w:t xml:space="preserve"> (ie football)</w:t>
                  </w:r>
                  <w:r w:rsidRPr="00CB10ED">
                    <w:rPr>
                      <w:sz w:val="16"/>
                      <w:szCs w:val="16"/>
                    </w:rPr>
                    <w:t>, dance, gym, health and fitness,</w:t>
                  </w:r>
                  <w:r>
                    <w:rPr>
                      <w:sz w:val="16"/>
                      <w:szCs w:val="16"/>
                    </w:rPr>
                    <w:t xml:space="preserve"> swimming</w:t>
                  </w:r>
                </w:p>
                <w:p w:rsidR="007534B4" w:rsidRPr="00CB10ED" w:rsidRDefault="007534B4" w:rsidP="007534B4">
                  <w:pPr>
                    <w:pStyle w:val="NoSpacing"/>
                    <w:shd w:val="clear" w:color="auto" w:fill="C2D69B" w:themeFill="accent3" w:themeFillTint="99"/>
                    <w:rPr>
                      <w:sz w:val="16"/>
                      <w:szCs w:val="16"/>
                    </w:rPr>
                  </w:pPr>
                  <w:r w:rsidRPr="00CB10ED">
                    <w:rPr>
                      <w:sz w:val="16"/>
                      <w:szCs w:val="16"/>
                    </w:rPr>
                    <w:t>Outdoor</w:t>
                  </w:r>
                  <w:r>
                    <w:rPr>
                      <w:sz w:val="16"/>
                      <w:szCs w:val="16"/>
                    </w:rPr>
                    <w:t xml:space="preserve"> games( ie kwik cricket, rounders)</w:t>
                  </w:r>
                  <w:r w:rsidRPr="00CB10ED">
                    <w:rPr>
                      <w:sz w:val="16"/>
                      <w:szCs w:val="16"/>
                    </w:rPr>
                    <w:t xml:space="preserve"> athletics</w:t>
                  </w:r>
                  <w:r>
                    <w:rPr>
                      <w:sz w:val="16"/>
                      <w:szCs w:val="16"/>
                    </w:rPr>
                    <w:t>, OAA</w:t>
                  </w:r>
                </w:p>
                <w:p w:rsidR="005F6CFD" w:rsidRDefault="005F6CFD"/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n-GB"/>
        </w:rPr>
        <w:pict>
          <v:shape id="_x0000_s1063" type="#_x0000_t202" style="position:absolute;margin-left:367.5pt;margin-top:80.8pt;width:116.25pt;height:115.5pt;z-index:251695104" fillcolor="#c2d69b [1942]">
            <v:textbox style="mso-next-textbox:#_x0000_s1063">
              <w:txbxContent>
                <w:p w:rsidR="007534B4" w:rsidRPr="007534B4" w:rsidRDefault="007534B4" w:rsidP="007534B4">
                  <w:pPr>
                    <w:pStyle w:val="NoSpacing"/>
                    <w:rPr>
                      <w:rStyle w:val="Unknown3"/>
                      <w:rFonts w:ascii="Calibri" w:hAnsi="Calibri"/>
                      <w:b/>
                      <w:sz w:val="16"/>
                      <w:szCs w:val="16"/>
                      <w:u w:val="single"/>
                    </w:rPr>
                  </w:pPr>
                  <w:r w:rsidRPr="007534B4">
                    <w:rPr>
                      <w:rStyle w:val="Unknown3"/>
                      <w:rFonts w:ascii="Calibri" w:hAnsi="Calibri"/>
                      <w:b/>
                      <w:sz w:val="16"/>
                      <w:szCs w:val="16"/>
                      <w:u w:val="single"/>
                    </w:rPr>
                    <w:t>Computing</w:t>
                  </w:r>
                </w:p>
                <w:p w:rsidR="007534B4" w:rsidRDefault="007534B4" w:rsidP="007534B4">
                  <w:pPr>
                    <w:pStyle w:val="NoSpacing"/>
                    <w:rPr>
                      <w:rStyle w:val="Unknown3"/>
                      <w:rFonts w:ascii="Calibri" w:hAnsi="Calibri"/>
                      <w:sz w:val="16"/>
                      <w:szCs w:val="16"/>
                    </w:rPr>
                  </w:pPr>
                </w:p>
                <w:p w:rsidR="007534B4" w:rsidRPr="007534B4" w:rsidRDefault="007534B4" w:rsidP="007534B4">
                  <w:pPr>
                    <w:pStyle w:val="NoSpacing"/>
                    <w:rPr>
                      <w:rStyle w:val="Unknown3"/>
                      <w:rFonts w:ascii="Calibri" w:hAnsi="Calibri"/>
                      <w:sz w:val="16"/>
                      <w:szCs w:val="16"/>
                    </w:rPr>
                  </w:pPr>
                  <w:r w:rsidRPr="007534B4">
                    <w:rPr>
                      <w:rStyle w:val="Unknown3"/>
                      <w:rFonts w:ascii="Calibri" w:hAnsi="Calibri"/>
                      <w:sz w:val="16"/>
                      <w:szCs w:val="16"/>
                    </w:rPr>
                    <w:t>Let's learn a language (CS)</w:t>
                  </w:r>
                </w:p>
                <w:p w:rsidR="00946C60" w:rsidRPr="007534B4" w:rsidRDefault="007534B4" w:rsidP="007534B4">
                  <w:pPr>
                    <w:pStyle w:val="NoSpacing"/>
                    <w:rPr>
                      <w:sz w:val="16"/>
                      <w:szCs w:val="16"/>
                    </w:rPr>
                  </w:pPr>
                  <w:r w:rsidRPr="007534B4">
                    <w:rPr>
                      <w:sz w:val="16"/>
                      <w:szCs w:val="16"/>
                    </w:rPr>
                    <w:t>Heroes &amp; Villains -Graphics (DL)</w:t>
                  </w:r>
                </w:p>
                <w:p w:rsidR="007534B4" w:rsidRPr="007534B4" w:rsidRDefault="007534B4" w:rsidP="007534B4">
                  <w:pPr>
                    <w:pStyle w:val="NoSpacing"/>
                    <w:rPr>
                      <w:rStyle w:val="Unknown3"/>
                      <w:rFonts w:ascii="Calibri" w:hAnsi="Calibri"/>
                      <w:sz w:val="16"/>
                      <w:szCs w:val="16"/>
                    </w:rPr>
                  </w:pPr>
                  <w:r w:rsidRPr="007534B4">
                    <w:rPr>
                      <w:rStyle w:val="Unknown3"/>
                      <w:rFonts w:ascii="Calibri" w:hAnsi="Calibri"/>
                      <w:sz w:val="16"/>
                      <w:szCs w:val="16"/>
                    </w:rPr>
                    <w:t>Appy Times Pt 1 (CS)</w:t>
                  </w:r>
                </w:p>
                <w:p w:rsidR="007534B4" w:rsidRDefault="007534B4" w:rsidP="007534B4">
                  <w:pPr>
                    <w:pStyle w:val="NoSpacing"/>
                    <w:rPr>
                      <w:rStyle w:val="Unknown3"/>
                      <w:rFonts w:ascii="Calibri" w:hAnsi="Calibri"/>
                    </w:rPr>
                  </w:pPr>
                  <w:r w:rsidRPr="007534B4">
                    <w:rPr>
                      <w:rStyle w:val="Unknown3"/>
                      <w:rFonts w:ascii="Calibri" w:hAnsi="Calibri"/>
                      <w:sz w:val="16"/>
                      <w:szCs w:val="16"/>
                    </w:rPr>
                    <w:t>Stocks and shares (IT, DL</w:t>
                  </w:r>
                  <w:r w:rsidRPr="006E51E5">
                    <w:rPr>
                      <w:rStyle w:val="Unknown3"/>
                      <w:rFonts w:ascii="Calibri" w:hAnsi="Calibri"/>
                    </w:rPr>
                    <w:t>)</w:t>
                  </w:r>
                </w:p>
                <w:p w:rsidR="007534B4" w:rsidRPr="007534B4" w:rsidRDefault="007534B4" w:rsidP="007534B4">
                  <w:pPr>
                    <w:pStyle w:val="NoSpacing"/>
                    <w:rPr>
                      <w:rStyle w:val="Unknown3"/>
                      <w:rFonts w:ascii="Calibri" w:hAnsi="Calibri"/>
                      <w:sz w:val="16"/>
                      <w:szCs w:val="16"/>
                    </w:rPr>
                  </w:pPr>
                  <w:r w:rsidRPr="007534B4">
                    <w:rPr>
                      <w:rStyle w:val="Unknown3"/>
                      <w:rFonts w:ascii="Calibri" w:hAnsi="Calibri"/>
                      <w:sz w:val="16"/>
                      <w:szCs w:val="16"/>
                    </w:rPr>
                    <w:t>Appy Times Pt 2 (CS)</w:t>
                  </w:r>
                </w:p>
                <w:p w:rsidR="007534B4" w:rsidRPr="007534B4" w:rsidRDefault="007534B4" w:rsidP="007534B4">
                  <w:pPr>
                    <w:pStyle w:val="NoSpacing"/>
                  </w:pPr>
                  <w:r w:rsidRPr="007534B4">
                    <w:rPr>
                      <w:rStyle w:val="Unknown3"/>
                      <w:rFonts w:ascii="Calibri" w:hAnsi="Calibri"/>
                      <w:sz w:val="16"/>
                      <w:szCs w:val="16"/>
                    </w:rPr>
                    <w:t>Young Authors - interactive (IT, DL)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n-GB"/>
        </w:rPr>
        <w:pict>
          <v:shape id="_x0000_s1064" type="#_x0000_t202" style="position:absolute;margin-left:27pt;margin-top:89.8pt;width:106.5pt;height:127.5pt;z-index:251696128" fillcolor="#c2d69b [1942]">
            <v:textbox style="mso-next-textbox:#_x0000_s1064">
              <w:txbxContent>
                <w:p w:rsidR="007534B4" w:rsidRDefault="00E60F02" w:rsidP="007534B4">
                  <w:pPr>
                    <w:shd w:val="clear" w:color="auto" w:fill="C2D69B" w:themeFill="accent3" w:themeFillTint="99"/>
                    <w:rPr>
                      <w:sz w:val="20"/>
                      <w:szCs w:val="20"/>
                      <w:u w:val="single"/>
                    </w:rPr>
                  </w:pPr>
                  <w:r w:rsidRPr="005D3671">
                    <w:rPr>
                      <w:sz w:val="20"/>
                      <w:szCs w:val="20"/>
                      <w:u w:val="single"/>
                    </w:rPr>
                    <w:t>Art/DT/Music:</w:t>
                  </w:r>
                </w:p>
                <w:p w:rsidR="00E60F02" w:rsidRPr="007534B4" w:rsidRDefault="007534B4" w:rsidP="007534B4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C2D69B" w:themeFill="accent3" w:themeFillTint="99"/>
                    <w:rPr>
                      <w:sz w:val="20"/>
                      <w:szCs w:val="20"/>
                    </w:rPr>
                  </w:pPr>
                  <w:r w:rsidRPr="007534B4">
                    <w:rPr>
                      <w:sz w:val="20"/>
                      <w:szCs w:val="20"/>
                    </w:rPr>
                    <w:t>Mechanism</w:t>
                  </w:r>
                  <w:r w:rsidR="00E60F02" w:rsidRPr="007534B4">
                    <w:rPr>
                      <w:sz w:val="20"/>
                      <w:szCs w:val="20"/>
                    </w:rPr>
                    <w:t>s</w:t>
                  </w:r>
                </w:p>
                <w:p w:rsidR="00E60F02" w:rsidRPr="005D3671" w:rsidRDefault="00E60F02" w:rsidP="00E60F02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C2D69B" w:themeFill="accent3" w:themeFillTint="99"/>
                    <w:rPr>
                      <w:sz w:val="20"/>
                      <w:szCs w:val="20"/>
                    </w:rPr>
                  </w:pPr>
                  <w:r w:rsidRPr="005D3671">
                    <w:rPr>
                      <w:sz w:val="20"/>
                      <w:szCs w:val="20"/>
                    </w:rPr>
                    <w:t xml:space="preserve">Focus on </w:t>
                  </w:r>
                  <w:r>
                    <w:rPr>
                      <w:sz w:val="20"/>
                      <w:szCs w:val="20"/>
                    </w:rPr>
                    <w:t>digital media</w:t>
                  </w:r>
                </w:p>
                <w:p w:rsidR="00E60F02" w:rsidRDefault="00E60F02" w:rsidP="00E60F02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C2D69B" w:themeFill="accent3" w:themeFillTint="99"/>
                    <w:rPr>
                      <w:sz w:val="20"/>
                      <w:szCs w:val="20"/>
                    </w:rPr>
                  </w:pPr>
                  <w:r w:rsidRPr="005D3671">
                    <w:rPr>
                      <w:sz w:val="20"/>
                      <w:szCs w:val="20"/>
                    </w:rPr>
                    <w:t>Focus on an artist</w:t>
                  </w:r>
                </w:p>
                <w:p w:rsidR="007534B4" w:rsidRDefault="007534B4" w:rsidP="007534B4">
                  <w:pPr>
                    <w:shd w:val="clear" w:color="auto" w:fill="C2D69B" w:themeFill="accent3" w:themeFillTint="99"/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7534B4">
                    <w:rPr>
                      <w:b/>
                      <w:sz w:val="20"/>
                      <w:szCs w:val="20"/>
                      <w:u w:val="single"/>
                    </w:rPr>
                    <w:t>Foreign Language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7534B4">
                    <w:rPr>
                      <w:sz w:val="20"/>
                      <w:szCs w:val="20"/>
                    </w:rPr>
                    <w:t>SPANISH</w:t>
                  </w:r>
                </w:p>
                <w:p w:rsidR="007534B4" w:rsidRDefault="007534B4" w:rsidP="007534B4">
                  <w:pPr>
                    <w:shd w:val="clear" w:color="auto" w:fill="C2D69B" w:themeFill="accent3" w:themeFillTint="99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#</w:t>
                  </w:r>
                </w:p>
                <w:p w:rsidR="007534B4" w:rsidRDefault="007534B4" w:rsidP="007534B4">
                  <w:pPr>
                    <w:shd w:val="clear" w:color="auto" w:fill="C2D69B" w:themeFill="accent3" w:themeFillTint="99"/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  <w:p w:rsidR="007534B4" w:rsidRPr="007534B4" w:rsidRDefault="007534B4" w:rsidP="007534B4">
                  <w:pPr>
                    <w:shd w:val="clear" w:color="auto" w:fill="C2D69B" w:themeFill="accent3" w:themeFillTint="99"/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  <w:p w:rsidR="00946C60" w:rsidRDefault="00946C60" w:rsidP="00E60F02">
                  <w:pPr>
                    <w:shd w:val="clear" w:color="auto" w:fill="C2D69B" w:themeFill="accent3" w:themeFillTint="99"/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n-GB"/>
        </w:rPr>
        <w:pict>
          <v:shape id="_x0000_s1060" type="#_x0000_t202" style="position:absolute;margin-left:224.25pt;margin-top:291.15pt;width:63pt;height:179.65pt;z-index:251692032" fillcolor="#c2d69b [1942]">
            <v:textbox style="mso-next-textbox:#_x0000_s1060">
              <w:txbxContent>
                <w:p w:rsidR="00E60F02" w:rsidRPr="00E60F02" w:rsidRDefault="00E60F02" w:rsidP="00E60F02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E60F02">
                    <w:rPr>
                      <w:b/>
                      <w:sz w:val="20"/>
                      <w:szCs w:val="20"/>
                      <w:u w:val="single"/>
                    </w:rPr>
                    <w:t>RE</w:t>
                  </w:r>
                </w:p>
                <w:p w:rsidR="00E60F02" w:rsidRDefault="00E60F02" w:rsidP="00E60F02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  <w:p w:rsidR="00E60F02" w:rsidRPr="00E60F02" w:rsidRDefault="00E60F02" w:rsidP="00E60F02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  <w:r w:rsidRPr="00E60F02">
                    <w:rPr>
                      <w:sz w:val="16"/>
                      <w:szCs w:val="16"/>
                    </w:rPr>
                    <w:t>Loving</w:t>
                  </w:r>
                </w:p>
                <w:p w:rsidR="00E60F02" w:rsidRPr="00E60F02" w:rsidRDefault="00E60F02" w:rsidP="00E60F02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  <w:r w:rsidRPr="00E60F02">
                    <w:rPr>
                      <w:sz w:val="16"/>
                      <w:szCs w:val="16"/>
                    </w:rPr>
                    <w:t>Vocation &amp; Commitment</w:t>
                  </w:r>
                </w:p>
                <w:p w:rsidR="005F6CFD" w:rsidRDefault="00E60F02" w:rsidP="00E60F02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  <w:r w:rsidRPr="00E60F02">
                    <w:rPr>
                      <w:sz w:val="16"/>
                      <w:szCs w:val="16"/>
                    </w:rPr>
                    <w:t>Expectations</w:t>
                  </w:r>
                </w:p>
                <w:p w:rsidR="00E60F02" w:rsidRDefault="00E60F02" w:rsidP="00E60F02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</w:p>
                <w:p w:rsidR="00E60F02" w:rsidRPr="00E60F02" w:rsidRDefault="00E60F02" w:rsidP="00E60F02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  <w:r w:rsidRPr="00E60F02">
                    <w:rPr>
                      <w:sz w:val="16"/>
                      <w:szCs w:val="16"/>
                    </w:rPr>
                    <w:t>Sources</w:t>
                  </w:r>
                </w:p>
                <w:p w:rsidR="00E60F02" w:rsidRPr="00E60F02" w:rsidRDefault="00E60F02" w:rsidP="00E60F02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  <w:r w:rsidRPr="00E60F02">
                    <w:rPr>
                      <w:sz w:val="16"/>
                      <w:szCs w:val="16"/>
                    </w:rPr>
                    <w:t>Unity</w:t>
                  </w:r>
                </w:p>
                <w:p w:rsidR="00E60F02" w:rsidRPr="00E60F02" w:rsidRDefault="00E60F02" w:rsidP="00E60F02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  <w:r w:rsidRPr="00E60F02">
                    <w:rPr>
                      <w:sz w:val="16"/>
                      <w:szCs w:val="16"/>
                    </w:rPr>
                    <w:t>Death  &amp; New Life</w:t>
                  </w:r>
                </w:p>
                <w:p w:rsidR="00E60F02" w:rsidRPr="00E60F02" w:rsidRDefault="00E60F02" w:rsidP="00E60F02">
                  <w:pPr>
                    <w:pStyle w:val="NoSpacing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E60F02" w:rsidRPr="00E60F02" w:rsidRDefault="00E60F02" w:rsidP="00E60F02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  <w:r w:rsidRPr="00E60F02">
                    <w:rPr>
                      <w:sz w:val="16"/>
                      <w:szCs w:val="16"/>
                    </w:rPr>
                    <w:t>Witnesses</w:t>
                  </w:r>
                </w:p>
                <w:p w:rsidR="00E60F02" w:rsidRPr="00E60F02" w:rsidRDefault="00E60F02" w:rsidP="00E60F02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  <w:r w:rsidRPr="00E60F02">
                    <w:rPr>
                      <w:sz w:val="16"/>
                      <w:szCs w:val="16"/>
                    </w:rPr>
                    <w:t>Healing</w:t>
                  </w:r>
                </w:p>
                <w:p w:rsidR="00E60F02" w:rsidRPr="00E60F02" w:rsidRDefault="00E60F02" w:rsidP="00E60F02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  <w:r w:rsidRPr="00E60F02">
                    <w:rPr>
                      <w:sz w:val="16"/>
                      <w:szCs w:val="16"/>
                    </w:rPr>
                    <w:t>Common Good</w:t>
                  </w:r>
                </w:p>
              </w:txbxContent>
            </v:textbox>
          </v:shape>
        </w:pict>
      </w:r>
      <w:r w:rsidR="005F6CFD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6296025" cy="7915275"/>
            <wp:effectExtent l="19050" t="0" r="9525" b="0"/>
            <wp:docPr id="12" name="Picture 11" descr="green butterf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 butterfly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791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3540" w:rsidRPr="000C5366" w:rsidSect="00610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C4F" w:rsidRDefault="00073C4F" w:rsidP="00A471D2">
      <w:pPr>
        <w:spacing w:after="0" w:line="240" w:lineRule="auto"/>
      </w:pPr>
      <w:r>
        <w:separator/>
      </w:r>
    </w:p>
  </w:endnote>
  <w:endnote w:type="continuationSeparator" w:id="1">
    <w:p w:rsidR="00073C4F" w:rsidRDefault="00073C4F" w:rsidP="00A47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C4F" w:rsidRDefault="00073C4F" w:rsidP="00A471D2">
      <w:pPr>
        <w:spacing w:after="0" w:line="240" w:lineRule="auto"/>
      </w:pPr>
      <w:r>
        <w:separator/>
      </w:r>
    </w:p>
  </w:footnote>
  <w:footnote w:type="continuationSeparator" w:id="1">
    <w:p w:rsidR="00073C4F" w:rsidRDefault="00073C4F" w:rsidP="00A47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4BF4"/>
    <w:multiLevelType w:val="hybridMultilevel"/>
    <w:tmpl w:val="49C2EA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E91312"/>
    <w:multiLevelType w:val="hybridMultilevel"/>
    <w:tmpl w:val="8D3A5B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072B17"/>
    <w:multiLevelType w:val="hybridMultilevel"/>
    <w:tmpl w:val="AAC02E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E163CDB"/>
    <w:multiLevelType w:val="hybridMultilevel"/>
    <w:tmpl w:val="CEC041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265E1A"/>
    <w:multiLevelType w:val="hybridMultilevel"/>
    <w:tmpl w:val="8AA8F8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05011E"/>
    <w:multiLevelType w:val="hybridMultilevel"/>
    <w:tmpl w:val="C8D64C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hdrShapeDefaults>
    <o:shapedefaults v:ext="edit" spidmax="13314">
      <o:colormenu v:ext="edit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A471D2"/>
    <w:rsid w:val="0001046A"/>
    <w:rsid w:val="00073C4F"/>
    <w:rsid w:val="00097469"/>
    <w:rsid w:val="000C2794"/>
    <w:rsid w:val="000C5366"/>
    <w:rsid w:val="00162B6A"/>
    <w:rsid w:val="00172D9B"/>
    <w:rsid w:val="001B4780"/>
    <w:rsid w:val="001F6517"/>
    <w:rsid w:val="00215782"/>
    <w:rsid w:val="00232CAD"/>
    <w:rsid w:val="00290EE0"/>
    <w:rsid w:val="00297C8E"/>
    <w:rsid w:val="002B5270"/>
    <w:rsid w:val="002C333E"/>
    <w:rsid w:val="002E0C0D"/>
    <w:rsid w:val="00357944"/>
    <w:rsid w:val="00420A57"/>
    <w:rsid w:val="00445FF9"/>
    <w:rsid w:val="00481F23"/>
    <w:rsid w:val="004F5513"/>
    <w:rsid w:val="0050421A"/>
    <w:rsid w:val="00571089"/>
    <w:rsid w:val="00582A61"/>
    <w:rsid w:val="005B4D62"/>
    <w:rsid w:val="005D3671"/>
    <w:rsid w:val="005F6CFD"/>
    <w:rsid w:val="00610A7F"/>
    <w:rsid w:val="007534B4"/>
    <w:rsid w:val="007B649E"/>
    <w:rsid w:val="007E1906"/>
    <w:rsid w:val="00866460"/>
    <w:rsid w:val="00946C60"/>
    <w:rsid w:val="00A471D2"/>
    <w:rsid w:val="00AC605C"/>
    <w:rsid w:val="00AD4B05"/>
    <w:rsid w:val="00B53F3F"/>
    <w:rsid w:val="00C60E9A"/>
    <w:rsid w:val="00C66728"/>
    <w:rsid w:val="00CB10ED"/>
    <w:rsid w:val="00DA79F8"/>
    <w:rsid w:val="00DD330D"/>
    <w:rsid w:val="00DE3540"/>
    <w:rsid w:val="00E60F02"/>
    <w:rsid w:val="00E6132E"/>
    <w:rsid w:val="00EF6E5B"/>
    <w:rsid w:val="00F0532D"/>
    <w:rsid w:val="00F4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1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47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71D2"/>
  </w:style>
  <w:style w:type="paragraph" w:styleId="Footer">
    <w:name w:val="footer"/>
    <w:basedOn w:val="Normal"/>
    <w:link w:val="FooterChar"/>
    <w:uiPriority w:val="99"/>
    <w:semiHidden/>
    <w:unhideWhenUsed/>
    <w:rsid w:val="00A47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71D2"/>
  </w:style>
  <w:style w:type="paragraph" w:styleId="NoSpacing">
    <w:name w:val="No Spacing"/>
    <w:uiPriority w:val="1"/>
    <w:qFormat/>
    <w:rsid w:val="00A471D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0421A"/>
    <w:pPr>
      <w:ind w:left="720"/>
      <w:contextualSpacing/>
    </w:pPr>
  </w:style>
  <w:style w:type="character" w:customStyle="1" w:styleId="Unknown3">
    <w:name w:val="Unknown 3"/>
    <w:semiHidden/>
    <w:rsid w:val="00C66728"/>
    <w:rPr>
      <w:rFonts w:ascii="Helvetica" w:eastAsia="ヒラギノ角ゴ Pro W3" w:hAnsi="Helvetica"/>
      <w:b w:val="0"/>
      <w:i w:val="0"/>
      <w:caps w:val="0"/>
      <w:smallCaps w:val="0"/>
      <w:strike w:val="0"/>
      <w:dstrike w:val="0"/>
      <w:outline w:val="0"/>
      <w:vanish w:val="0"/>
      <w:color w:val="000000"/>
      <w:spacing w:val="0"/>
      <w:kern w:val="0"/>
      <w:position w:val="0"/>
      <w:sz w:val="20"/>
      <w:u w:val="none"/>
      <w:shd w:val="clear" w:color="auto" w:fill="auto"/>
      <w:vertAlign w:val="baselin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42AA8-748C-4005-A5A1-BDBEED924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2014-07-15T22:52:00Z</dcterms:created>
  <dcterms:modified xsi:type="dcterms:W3CDTF">2014-07-15T22:52:00Z</dcterms:modified>
</cp:coreProperties>
</file>